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4F0" w:rsidRPr="003944F0" w:rsidRDefault="003944F0" w:rsidP="003944F0">
      <w:pPr>
        <w:spacing w:before="100" w:beforeAutospacing="1" w:after="100" w:afterAutospacing="1" w:line="240" w:lineRule="auto"/>
        <w:rPr>
          <w:rFonts w:ascii="Times New Roman" w:eastAsia="Times New Roman" w:hAnsi="Times New Roman" w:cs="Times New Roman"/>
          <w:sz w:val="72"/>
          <w:szCs w:val="24"/>
          <w:u w:val="single"/>
          <w:lang w:eastAsia="ru-RU"/>
        </w:rPr>
      </w:pPr>
      <w:r w:rsidRPr="003944F0">
        <w:rPr>
          <w:rFonts w:ascii="Times New Roman" w:eastAsia="Times New Roman" w:hAnsi="Times New Roman" w:cs="Times New Roman"/>
          <w:b/>
          <w:bCs/>
          <w:sz w:val="72"/>
          <w:szCs w:val="24"/>
          <w:u w:val="single"/>
          <w:lang w:eastAsia="ru-RU"/>
        </w:rPr>
        <w:t xml:space="preserve">Коллективный </w:t>
      </w:r>
      <w:r w:rsidR="00EC350A">
        <w:rPr>
          <w:rFonts w:ascii="Times New Roman" w:eastAsia="Times New Roman" w:hAnsi="Times New Roman" w:cs="Times New Roman"/>
          <w:b/>
          <w:bCs/>
          <w:sz w:val="72"/>
          <w:szCs w:val="24"/>
          <w:u w:val="single"/>
          <w:lang w:eastAsia="ru-RU"/>
        </w:rPr>
        <w:t xml:space="preserve"> </w:t>
      </w:r>
      <w:r w:rsidRPr="003944F0">
        <w:rPr>
          <w:rFonts w:ascii="Times New Roman" w:eastAsia="Times New Roman" w:hAnsi="Times New Roman" w:cs="Times New Roman"/>
          <w:b/>
          <w:bCs/>
          <w:sz w:val="72"/>
          <w:szCs w:val="24"/>
          <w:u w:val="single"/>
          <w:lang w:eastAsia="ru-RU"/>
        </w:rPr>
        <w:t>договор</w:t>
      </w: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32"/>
          <w:szCs w:val="24"/>
          <w:lang w:eastAsia="ru-RU"/>
        </w:rPr>
      </w:pPr>
      <w:r w:rsidRPr="003944F0">
        <w:rPr>
          <w:rFonts w:ascii="Times New Roman" w:eastAsia="Times New Roman" w:hAnsi="Times New Roman" w:cs="Times New Roman"/>
          <w:b/>
          <w:bCs/>
          <w:sz w:val="32"/>
          <w:szCs w:val="24"/>
          <w:lang w:eastAsia="ru-RU"/>
        </w:rPr>
        <w:t>Муниципального</w:t>
      </w:r>
      <w:r w:rsidR="00EC350A">
        <w:rPr>
          <w:rFonts w:ascii="Times New Roman" w:eastAsia="Times New Roman" w:hAnsi="Times New Roman" w:cs="Times New Roman"/>
          <w:b/>
          <w:bCs/>
          <w:sz w:val="32"/>
          <w:szCs w:val="24"/>
          <w:lang w:eastAsia="ru-RU"/>
        </w:rPr>
        <w:t xml:space="preserve"> </w:t>
      </w:r>
      <w:r w:rsidRPr="003944F0">
        <w:rPr>
          <w:rFonts w:ascii="Times New Roman" w:eastAsia="Times New Roman" w:hAnsi="Times New Roman" w:cs="Times New Roman"/>
          <w:b/>
          <w:bCs/>
          <w:sz w:val="32"/>
          <w:szCs w:val="24"/>
          <w:lang w:eastAsia="ru-RU"/>
        </w:rPr>
        <w:t xml:space="preserve"> бюджетного</w:t>
      </w:r>
      <w:r w:rsidR="00EC350A">
        <w:rPr>
          <w:rFonts w:ascii="Times New Roman" w:eastAsia="Times New Roman" w:hAnsi="Times New Roman" w:cs="Times New Roman"/>
          <w:b/>
          <w:bCs/>
          <w:sz w:val="32"/>
          <w:szCs w:val="24"/>
          <w:lang w:eastAsia="ru-RU"/>
        </w:rPr>
        <w:t xml:space="preserve"> </w:t>
      </w:r>
      <w:r w:rsidR="009D1AEE">
        <w:rPr>
          <w:rFonts w:ascii="Times New Roman" w:eastAsia="Times New Roman" w:hAnsi="Times New Roman" w:cs="Times New Roman"/>
          <w:b/>
          <w:bCs/>
          <w:sz w:val="32"/>
          <w:szCs w:val="24"/>
          <w:lang w:eastAsia="ru-RU"/>
        </w:rPr>
        <w:t xml:space="preserve"> </w:t>
      </w:r>
      <w:r w:rsidRPr="003944F0">
        <w:rPr>
          <w:rFonts w:ascii="Times New Roman" w:eastAsia="Times New Roman" w:hAnsi="Times New Roman" w:cs="Times New Roman"/>
          <w:b/>
          <w:bCs/>
          <w:sz w:val="32"/>
          <w:szCs w:val="24"/>
          <w:lang w:eastAsia="ru-RU"/>
        </w:rPr>
        <w:t>общеобразовательного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32"/>
          <w:szCs w:val="24"/>
          <w:lang w:eastAsia="ru-RU"/>
        </w:rPr>
      </w:pPr>
      <w:r w:rsidRPr="003944F0">
        <w:rPr>
          <w:rFonts w:ascii="Times New Roman" w:eastAsia="Times New Roman" w:hAnsi="Times New Roman" w:cs="Times New Roman"/>
          <w:b/>
          <w:bCs/>
          <w:sz w:val="32"/>
          <w:szCs w:val="24"/>
          <w:lang w:eastAsia="ru-RU"/>
        </w:rPr>
        <w:t>«Екатериновская</w:t>
      </w:r>
      <w:r w:rsidR="00351308">
        <w:rPr>
          <w:rFonts w:ascii="Times New Roman" w:eastAsia="Times New Roman" w:hAnsi="Times New Roman" w:cs="Times New Roman"/>
          <w:b/>
          <w:bCs/>
          <w:sz w:val="32"/>
          <w:szCs w:val="24"/>
          <w:lang w:eastAsia="ru-RU"/>
        </w:rPr>
        <w:t xml:space="preserve"> </w:t>
      </w:r>
      <w:r w:rsidRPr="003944F0">
        <w:rPr>
          <w:rFonts w:ascii="Times New Roman" w:eastAsia="Times New Roman" w:hAnsi="Times New Roman" w:cs="Times New Roman"/>
          <w:b/>
          <w:bCs/>
          <w:sz w:val="32"/>
          <w:szCs w:val="24"/>
          <w:lang w:eastAsia="ru-RU"/>
        </w:rPr>
        <w:t xml:space="preserve"> начальная</w:t>
      </w:r>
      <w:r w:rsidR="009D1AEE">
        <w:rPr>
          <w:rFonts w:ascii="Times New Roman" w:eastAsia="Times New Roman" w:hAnsi="Times New Roman" w:cs="Times New Roman"/>
          <w:b/>
          <w:bCs/>
          <w:sz w:val="32"/>
          <w:szCs w:val="24"/>
          <w:lang w:eastAsia="ru-RU"/>
        </w:rPr>
        <w:t xml:space="preserve"> </w:t>
      </w:r>
      <w:r w:rsidR="00EC350A">
        <w:rPr>
          <w:rFonts w:ascii="Times New Roman" w:eastAsia="Times New Roman" w:hAnsi="Times New Roman" w:cs="Times New Roman"/>
          <w:b/>
          <w:bCs/>
          <w:sz w:val="32"/>
          <w:szCs w:val="24"/>
          <w:lang w:eastAsia="ru-RU"/>
        </w:rPr>
        <w:t xml:space="preserve"> </w:t>
      </w:r>
      <w:r w:rsidRPr="003944F0">
        <w:rPr>
          <w:rFonts w:ascii="Times New Roman" w:eastAsia="Times New Roman" w:hAnsi="Times New Roman" w:cs="Times New Roman"/>
          <w:b/>
          <w:bCs/>
          <w:sz w:val="32"/>
          <w:szCs w:val="24"/>
          <w:lang w:eastAsia="ru-RU"/>
        </w:rPr>
        <w:t>общеобразовательная</w:t>
      </w:r>
      <w:r w:rsidR="009D1AEE">
        <w:rPr>
          <w:rFonts w:ascii="Times New Roman" w:eastAsia="Times New Roman" w:hAnsi="Times New Roman" w:cs="Times New Roman"/>
          <w:b/>
          <w:bCs/>
          <w:sz w:val="32"/>
          <w:szCs w:val="24"/>
          <w:lang w:eastAsia="ru-RU"/>
        </w:rPr>
        <w:t xml:space="preserve"> </w:t>
      </w:r>
      <w:r w:rsidRPr="003944F0">
        <w:rPr>
          <w:rFonts w:ascii="Times New Roman" w:eastAsia="Times New Roman" w:hAnsi="Times New Roman" w:cs="Times New Roman"/>
          <w:b/>
          <w:bCs/>
          <w:sz w:val="32"/>
          <w:szCs w:val="24"/>
          <w:lang w:eastAsia="ru-RU"/>
        </w:rPr>
        <w:t>школа»</w:t>
      </w: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B562CD" w:rsidP="003541BB">
      <w:pPr>
        <w:spacing w:before="100" w:beforeAutospacing="1" w:after="100" w:afterAutospacing="1" w:line="240" w:lineRule="auto"/>
        <w:ind w:left="2124"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202</w:t>
      </w:r>
      <w:r w:rsidRPr="00A26C4B">
        <w:rPr>
          <w:rFonts w:ascii="Times New Roman" w:eastAsia="Times New Roman" w:hAnsi="Times New Roman" w:cs="Times New Roman"/>
          <w:b/>
          <w:bCs/>
          <w:sz w:val="24"/>
          <w:szCs w:val="24"/>
          <w:lang w:eastAsia="ru-RU"/>
        </w:rPr>
        <w:t>3</w:t>
      </w:r>
      <w:r w:rsidR="003944F0">
        <w:rPr>
          <w:rFonts w:ascii="Times New Roman" w:eastAsia="Times New Roman" w:hAnsi="Times New Roman" w:cs="Times New Roman"/>
          <w:b/>
          <w:bCs/>
          <w:sz w:val="24"/>
          <w:szCs w:val="24"/>
          <w:lang w:eastAsia="ru-RU"/>
        </w:rPr>
        <w:t>-202</w:t>
      </w:r>
      <w:r w:rsidRPr="00A26C4B">
        <w:rPr>
          <w:rFonts w:ascii="Times New Roman" w:eastAsia="Times New Roman" w:hAnsi="Times New Roman" w:cs="Times New Roman"/>
          <w:b/>
          <w:bCs/>
          <w:sz w:val="24"/>
          <w:szCs w:val="24"/>
          <w:lang w:eastAsia="ru-RU"/>
        </w:rPr>
        <w:t>6</w:t>
      </w:r>
      <w:r w:rsidR="003944F0">
        <w:rPr>
          <w:rFonts w:ascii="Times New Roman" w:eastAsia="Times New Roman" w:hAnsi="Times New Roman" w:cs="Times New Roman"/>
          <w:b/>
          <w:bCs/>
          <w:sz w:val="24"/>
          <w:szCs w:val="24"/>
          <w:lang w:eastAsia="ru-RU"/>
        </w:rPr>
        <w:t>г</w:t>
      </w:r>
    </w:p>
    <w:p w:rsidR="003944F0" w:rsidRDefault="003541BB" w:rsidP="003541BB">
      <w:pPr>
        <w:tabs>
          <w:tab w:val="left" w:pos="2175"/>
        </w:tabs>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p>
    <w:p w:rsidR="003541BB" w:rsidRDefault="003541BB" w:rsidP="003541BB">
      <w:pPr>
        <w:tabs>
          <w:tab w:val="left" w:pos="2175"/>
        </w:tabs>
        <w:spacing w:before="100" w:beforeAutospacing="1" w:after="100" w:afterAutospacing="1" w:line="240" w:lineRule="auto"/>
        <w:rPr>
          <w:rFonts w:ascii="Times New Roman" w:eastAsia="Times New Roman" w:hAnsi="Times New Roman" w:cs="Times New Roman"/>
          <w:b/>
          <w:bCs/>
          <w:sz w:val="24"/>
          <w:szCs w:val="24"/>
          <w:lang w:eastAsia="ru-RU"/>
        </w:rPr>
      </w:pPr>
    </w:p>
    <w:p w:rsidR="003541BB" w:rsidRDefault="003541BB" w:rsidP="003541BB">
      <w:pPr>
        <w:tabs>
          <w:tab w:val="left" w:pos="2175"/>
        </w:tabs>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От работодателя:                                                                     От работников:</w:t>
      </w:r>
    </w:p>
    <w:p w:rsidR="003541BB" w:rsidRDefault="003541BB" w:rsidP="003541BB">
      <w:pPr>
        <w:tabs>
          <w:tab w:val="left" w:pos="2175"/>
        </w:tabs>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Директор                                                                  председатель профсоюзной                                                                                                                                                    общеобразовательного учреждения                    организации общеобразовательного                    </w:t>
      </w:r>
      <w:r w:rsidRPr="00807831">
        <w:rPr>
          <w:rFonts w:ascii="Times New Roman" w:eastAsia="Times New Roman" w:hAnsi="Times New Roman" w:cs="Times New Roman"/>
          <w:b/>
          <w:bCs/>
          <w:sz w:val="24"/>
          <w:szCs w:val="24"/>
          <w:lang w:eastAsia="ru-RU"/>
        </w:rPr>
        <w:t>Л.В.Харитонова</w:t>
      </w:r>
      <w:r>
        <w:rPr>
          <w:rFonts w:ascii="Times New Roman" w:eastAsia="Times New Roman" w:hAnsi="Times New Roman" w:cs="Times New Roman"/>
          <w:b/>
          <w:bCs/>
          <w:sz w:val="24"/>
          <w:szCs w:val="24"/>
          <w:lang w:eastAsia="ru-RU"/>
        </w:rPr>
        <w:t xml:space="preserve">                                                       учреждения </w:t>
      </w:r>
      <w:r w:rsidR="00807831">
        <w:rPr>
          <w:rFonts w:ascii="Times New Roman" w:eastAsia="Times New Roman" w:hAnsi="Times New Roman" w:cs="Times New Roman"/>
          <w:b/>
          <w:bCs/>
          <w:sz w:val="24"/>
          <w:szCs w:val="24"/>
          <w:lang w:eastAsia="ru-RU"/>
        </w:rPr>
        <w:t>М</w:t>
      </w:r>
      <w:r w:rsidRPr="00807831">
        <w:rPr>
          <w:rFonts w:ascii="Times New Roman" w:eastAsia="Times New Roman" w:hAnsi="Times New Roman" w:cs="Times New Roman"/>
          <w:b/>
          <w:bCs/>
          <w:sz w:val="24"/>
          <w:szCs w:val="24"/>
          <w:lang w:eastAsia="ru-RU"/>
        </w:rPr>
        <w:t>.В.Харитонова</w:t>
      </w:r>
      <w:r>
        <w:rPr>
          <w:rFonts w:ascii="Times New Roman" w:eastAsia="Times New Roman" w:hAnsi="Times New Roman" w:cs="Times New Roman"/>
          <w:b/>
          <w:bCs/>
          <w:sz w:val="24"/>
          <w:szCs w:val="24"/>
          <w:lang w:eastAsia="ru-RU"/>
        </w:rPr>
        <w:t xml:space="preserve">                    </w:t>
      </w: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0D279F" w:rsidP="003944F0">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М.П.                                                                                           М.П.</w:t>
      </w:r>
      <w:bookmarkStart w:id="0" w:name="_GoBack"/>
      <w:bookmarkEnd w:id="0"/>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3944F0"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Default="003944F0" w:rsidP="003541BB">
      <w:pPr>
        <w:tabs>
          <w:tab w:val="left" w:pos="2475"/>
        </w:tabs>
        <w:spacing w:before="100" w:beforeAutospacing="1" w:after="100" w:afterAutospacing="1" w:line="240" w:lineRule="auto"/>
        <w:rPr>
          <w:rFonts w:ascii="Times New Roman" w:eastAsia="Times New Roman" w:hAnsi="Times New Roman" w:cs="Times New Roman"/>
          <w:b/>
          <w:bCs/>
          <w:sz w:val="24"/>
          <w:szCs w:val="24"/>
          <w:lang w:eastAsia="ru-RU"/>
        </w:rPr>
      </w:pPr>
    </w:p>
    <w:p w:rsidR="00807831" w:rsidRDefault="00807831" w:rsidP="003944F0">
      <w:pPr>
        <w:spacing w:before="100" w:beforeAutospacing="1" w:after="100" w:afterAutospacing="1" w:line="240" w:lineRule="auto"/>
        <w:ind w:left="2124" w:firstLine="708"/>
        <w:rPr>
          <w:rFonts w:ascii="Times New Roman" w:eastAsia="Times New Roman" w:hAnsi="Times New Roman" w:cs="Times New Roman"/>
          <w:b/>
          <w:bCs/>
          <w:sz w:val="24"/>
          <w:szCs w:val="24"/>
          <w:lang w:eastAsia="ru-RU"/>
        </w:rPr>
      </w:pPr>
    </w:p>
    <w:p w:rsidR="003944F0" w:rsidRPr="003944F0" w:rsidRDefault="003944F0" w:rsidP="003944F0">
      <w:pPr>
        <w:spacing w:before="100" w:beforeAutospacing="1" w:after="100" w:afterAutospacing="1" w:line="240" w:lineRule="auto"/>
        <w:ind w:left="2124" w:firstLine="708"/>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eastAsia="ru-RU"/>
        </w:rPr>
        <w:lastRenderedPageBreak/>
        <w:t>ОБЩИЕ ПОЛОЖЕНИЯ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 Настоящий коллективный договор заключен между работодателем и ра</w:t>
      </w:r>
      <w:r w:rsidRPr="003944F0">
        <w:rPr>
          <w:rFonts w:ascii="Times New Roman" w:eastAsia="Times New Roman" w:hAnsi="Times New Roman" w:cs="Times New Roman"/>
          <w:sz w:val="24"/>
          <w:szCs w:val="24"/>
          <w:lang w:eastAsia="ru-RU"/>
        </w:rPr>
        <w:softHyphen/>
        <w:t>ботниками и является правовым актом, регулирующим социально-трудовые от</w:t>
      </w:r>
      <w:r w:rsidRPr="003944F0">
        <w:rPr>
          <w:rFonts w:ascii="Times New Roman" w:eastAsia="Times New Roman" w:hAnsi="Times New Roman" w:cs="Times New Roman"/>
          <w:sz w:val="24"/>
          <w:szCs w:val="24"/>
          <w:lang w:eastAsia="ru-RU"/>
        </w:rPr>
        <w:softHyphen/>
        <w:t xml:space="preserve">ношения в </w:t>
      </w:r>
      <w:r w:rsidRPr="003944F0">
        <w:rPr>
          <w:rFonts w:ascii="Times New Roman" w:eastAsia="Times New Roman" w:hAnsi="Times New Roman" w:cs="Times New Roman"/>
          <w:b/>
          <w:bCs/>
          <w:sz w:val="24"/>
          <w:szCs w:val="24"/>
          <w:u w:val="single"/>
          <w:lang w:eastAsia="ru-RU"/>
        </w:rPr>
        <w:t xml:space="preserve">Муниципальном бюджетном </w:t>
      </w:r>
      <w:r>
        <w:rPr>
          <w:rFonts w:ascii="Times New Roman" w:eastAsia="Times New Roman" w:hAnsi="Times New Roman" w:cs="Times New Roman"/>
          <w:b/>
          <w:bCs/>
          <w:sz w:val="24"/>
          <w:szCs w:val="24"/>
          <w:u w:val="single"/>
          <w:lang w:eastAsia="ru-RU"/>
        </w:rPr>
        <w:t>образовательном учреждении «Екатерин</w:t>
      </w:r>
      <w:r w:rsidRPr="003944F0">
        <w:rPr>
          <w:rFonts w:ascii="Times New Roman" w:eastAsia="Times New Roman" w:hAnsi="Times New Roman" w:cs="Times New Roman"/>
          <w:b/>
          <w:bCs/>
          <w:sz w:val="24"/>
          <w:szCs w:val="24"/>
          <w:u w:val="single"/>
          <w:lang w:eastAsia="ru-RU"/>
        </w:rPr>
        <w:t>овская начальная общеобразовательная школа»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 Коллективный договор заключен в соответствии с Трудовым кодексом РФ (далее - ТК РФ), Законом РФ от 30.06.06 г. № 90-ФЗ «О коллективных договорах и соглашениях»,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школы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соглашениями.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1.3. Сторонами коллективного договора являются: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работники учреждения, являющиеся членами профсоюза, в лице их представителя — п</w:t>
      </w:r>
      <w:r>
        <w:rPr>
          <w:rFonts w:ascii="Times New Roman" w:eastAsia="Times New Roman" w:hAnsi="Times New Roman" w:cs="Times New Roman"/>
          <w:sz w:val="24"/>
          <w:szCs w:val="24"/>
          <w:lang w:eastAsia="ru-RU"/>
        </w:rPr>
        <w:t>рофсоюзного комитета МБОУ «Екатерин</w:t>
      </w:r>
      <w:r w:rsidRPr="003944F0">
        <w:rPr>
          <w:rFonts w:ascii="Times New Roman" w:eastAsia="Times New Roman" w:hAnsi="Times New Roman" w:cs="Times New Roman"/>
          <w:sz w:val="24"/>
          <w:szCs w:val="24"/>
          <w:lang w:eastAsia="ru-RU"/>
        </w:rPr>
        <w:t>овская НОШ» председателя профкома -</w:t>
      </w:r>
    </w:p>
    <w:p w:rsidR="003944F0" w:rsidRPr="003944F0" w:rsidRDefault="00807831"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Харитоновой М</w:t>
      </w:r>
      <w:r w:rsidR="003944F0" w:rsidRPr="00807831">
        <w:rPr>
          <w:rFonts w:ascii="Times New Roman" w:eastAsia="Times New Roman" w:hAnsi="Times New Roman" w:cs="Times New Roman"/>
          <w:sz w:val="24"/>
          <w:szCs w:val="24"/>
          <w:lang w:eastAsia="ru-RU"/>
        </w:rPr>
        <w:t>.В</w:t>
      </w:r>
      <w:r w:rsidR="003944F0">
        <w:rPr>
          <w:rFonts w:ascii="Times New Roman" w:eastAsia="Times New Roman" w:hAnsi="Times New Roman" w:cs="Times New Roman"/>
          <w:sz w:val="24"/>
          <w:szCs w:val="24"/>
          <w:lang w:eastAsia="ru-RU"/>
        </w:rPr>
        <w:t>.</w:t>
      </w:r>
      <w:r w:rsidR="003944F0" w:rsidRPr="003944F0">
        <w:rPr>
          <w:rFonts w:ascii="Times New Roman" w:eastAsia="Times New Roman" w:hAnsi="Times New Roman" w:cs="Times New Roman"/>
          <w:sz w:val="24"/>
          <w:szCs w:val="24"/>
          <w:lang w:eastAsia="ru-RU"/>
        </w:rPr>
        <w:t>. и работодатель в лиц</w:t>
      </w:r>
      <w:r w:rsidR="003944F0">
        <w:rPr>
          <w:rFonts w:ascii="Times New Roman" w:eastAsia="Times New Roman" w:hAnsi="Times New Roman" w:cs="Times New Roman"/>
          <w:sz w:val="24"/>
          <w:szCs w:val="24"/>
          <w:lang w:eastAsia="ru-RU"/>
        </w:rPr>
        <w:t xml:space="preserve">е его представителя — директора </w:t>
      </w:r>
      <w:r w:rsidR="003944F0" w:rsidRPr="003944F0">
        <w:rPr>
          <w:rFonts w:ascii="Times New Roman" w:eastAsia="Times New Roman" w:hAnsi="Times New Roman" w:cs="Times New Roman"/>
          <w:sz w:val="24"/>
          <w:szCs w:val="24"/>
          <w:lang w:eastAsia="ru-RU"/>
        </w:rPr>
        <w:t xml:space="preserve"> школы</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807831">
        <w:rPr>
          <w:rFonts w:ascii="Times New Roman" w:eastAsia="Times New Roman" w:hAnsi="Times New Roman" w:cs="Times New Roman"/>
          <w:sz w:val="24"/>
          <w:szCs w:val="24"/>
          <w:lang w:eastAsia="ru-RU"/>
        </w:rPr>
        <w:t>Харитоновой Л..В.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1.4. . Работники, не являющиеся членами профсоюза, имеют право уполномочить профком представлять их интересы во взаимоотношениях с работодателем (ст. 30, 31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Действие настоящего коллективного договора распространяется на всех работников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1.5. Стороны договорились, что текст коллективного договора должен быть доведен работодателем до сведения работников в течение </w:t>
      </w:r>
      <w:r w:rsidRPr="003944F0">
        <w:rPr>
          <w:rFonts w:ascii="Times New Roman" w:eastAsia="Times New Roman" w:hAnsi="Times New Roman" w:cs="Times New Roman"/>
          <w:b/>
          <w:bCs/>
          <w:sz w:val="24"/>
          <w:szCs w:val="24"/>
          <w:lang w:eastAsia="ru-RU"/>
        </w:rPr>
        <w:t>10</w:t>
      </w:r>
      <w:r w:rsidRPr="003944F0">
        <w:rPr>
          <w:rFonts w:ascii="Times New Roman" w:eastAsia="Times New Roman" w:hAnsi="Times New Roman" w:cs="Times New Roman"/>
          <w:sz w:val="24"/>
          <w:szCs w:val="24"/>
          <w:lang w:eastAsia="ru-RU"/>
        </w:rPr>
        <w:t xml:space="preserve"> дней после его подписания.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Профком обязуется разъяснять работникам положения коллективного дого</w:t>
      </w:r>
      <w:r w:rsidRPr="003944F0">
        <w:rPr>
          <w:rFonts w:ascii="Times New Roman" w:eastAsia="Times New Roman" w:hAnsi="Times New Roman" w:cs="Times New Roman"/>
          <w:sz w:val="24"/>
          <w:szCs w:val="24"/>
          <w:lang w:eastAsia="ru-RU"/>
        </w:rPr>
        <w:softHyphen/>
        <w:t>вора, содействовать его реализации.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1.6 Коллективный договор сохраняет свое действие в случае изменения наи</w:t>
      </w:r>
      <w:r w:rsidRPr="003944F0">
        <w:rPr>
          <w:rFonts w:ascii="Times New Roman" w:eastAsia="Times New Roman" w:hAnsi="Times New Roman" w:cs="Times New Roman"/>
          <w:sz w:val="24"/>
          <w:szCs w:val="24"/>
          <w:lang w:eastAsia="ru-RU"/>
        </w:rPr>
        <w:softHyphen/>
        <w:t>менования учреждения, расторжения трудового договора с руководителем уч</w:t>
      </w:r>
      <w:r w:rsidRPr="003944F0">
        <w:rPr>
          <w:rFonts w:ascii="Times New Roman" w:eastAsia="Times New Roman" w:hAnsi="Times New Roman" w:cs="Times New Roman"/>
          <w:sz w:val="24"/>
          <w:szCs w:val="24"/>
          <w:lang w:eastAsia="ru-RU"/>
        </w:rPr>
        <w:softHyphen/>
        <w:t>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1.7.При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1.8. При смене формы собственности учреждения коллективный договор сохраняет свое действие в течение трех месяцев со дня перехода прав соб</w:t>
      </w:r>
      <w:r w:rsidRPr="003944F0">
        <w:rPr>
          <w:rFonts w:ascii="Times New Roman" w:eastAsia="Times New Roman" w:hAnsi="Times New Roman" w:cs="Times New Roman"/>
          <w:sz w:val="24"/>
          <w:szCs w:val="24"/>
          <w:lang w:eastAsia="ru-RU"/>
        </w:rPr>
        <w:softHyphen/>
        <w:t>ственности.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1.9.При ликвидации учреждения коллективный договор сохраняет свое дей</w:t>
      </w:r>
      <w:r w:rsidRPr="003944F0">
        <w:rPr>
          <w:rFonts w:ascii="Times New Roman" w:eastAsia="Times New Roman" w:hAnsi="Times New Roman" w:cs="Times New Roman"/>
          <w:sz w:val="24"/>
          <w:szCs w:val="24"/>
          <w:lang w:eastAsia="ru-RU"/>
        </w:rPr>
        <w:softHyphen/>
        <w:t>ствие в течение всего срока проведения ликвидации.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1.10.В течение срока действия коллективного договора стороны вправе вно</w:t>
      </w:r>
      <w:r w:rsidRPr="003944F0">
        <w:rPr>
          <w:rFonts w:ascii="Times New Roman" w:eastAsia="Times New Roman" w:hAnsi="Times New Roman" w:cs="Times New Roman"/>
          <w:sz w:val="24"/>
          <w:szCs w:val="24"/>
          <w:lang w:eastAsia="ru-RU"/>
        </w:rPr>
        <w:softHyphen/>
        <w:t>сить в него дополнения и изменения на основе взаимной договоренности в по</w:t>
      </w:r>
      <w:r w:rsidRPr="003944F0">
        <w:rPr>
          <w:rFonts w:ascii="Times New Roman" w:eastAsia="Times New Roman" w:hAnsi="Times New Roman" w:cs="Times New Roman"/>
          <w:sz w:val="24"/>
          <w:szCs w:val="24"/>
          <w:lang w:eastAsia="ru-RU"/>
        </w:rPr>
        <w:softHyphen/>
        <w:t>рядке, установленном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1.11.В течение срока действия коллективного договора ни одна из сторон не вправе прекратить в одностороннем порядке выполнение принятых на себя обя</w:t>
      </w:r>
      <w:r w:rsidRPr="003944F0">
        <w:rPr>
          <w:rFonts w:ascii="Times New Roman" w:eastAsia="Times New Roman" w:hAnsi="Times New Roman" w:cs="Times New Roman"/>
          <w:sz w:val="24"/>
          <w:szCs w:val="24"/>
          <w:lang w:eastAsia="ru-RU"/>
        </w:rPr>
        <w:softHyphen/>
        <w:t>зательств.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1.12.Пересмотр обязательств настоящего договора не может приводить к сни</w:t>
      </w:r>
      <w:r w:rsidRPr="003944F0">
        <w:rPr>
          <w:rFonts w:ascii="Times New Roman" w:eastAsia="Times New Roman" w:hAnsi="Times New Roman" w:cs="Times New Roman"/>
          <w:sz w:val="24"/>
          <w:szCs w:val="24"/>
          <w:lang w:eastAsia="ru-RU"/>
        </w:rPr>
        <w:softHyphen/>
        <w:t>жению уровня социально-экономического положения работников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1.13.Все спорные вопросы по толкованию и реализации положений коллек</w:t>
      </w:r>
      <w:r w:rsidRPr="003944F0">
        <w:rPr>
          <w:rFonts w:ascii="Times New Roman" w:eastAsia="Times New Roman" w:hAnsi="Times New Roman" w:cs="Times New Roman"/>
          <w:sz w:val="24"/>
          <w:szCs w:val="24"/>
          <w:lang w:eastAsia="ru-RU"/>
        </w:rPr>
        <w:softHyphen/>
        <w:t>тивного договора решаются сторонами.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1.14. Настоящий договор вступает в силу с момента его подписания сторо</w:t>
      </w:r>
      <w:r w:rsidRPr="003944F0">
        <w:rPr>
          <w:rFonts w:ascii="Times New Roman" w:eastAsia="Times New Roman" w:hAnsi="Times New Roman" w:cs="Times New Roman"/>
          <w:sz w:val="24"/>
          <w:szCs w:val="24"/>
          <w:lang w:eastAsia="ru-RU"/>
        </w:rPr>
        <w:softHyphen/>
        <w:t>нами.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1.15.Перечень локальных нормативных актов, содержащих нормы трудово</w:t>
      </w:r>
      <w:r w:rsidRPr="003944F0">
        <w:rPr>
          <w:rFonts w:ascii="Times New Roman" w:eastAsia="Times New Roman" w:hAnsi="Times New Roman" w:cs="Times New Roman"/>
          <w:sz w:val="24"/>
          <w:szCs w:val="24"/>
          <w:lang w:eastAsia="ru-RU"/>
        </w:rPr>
        <w:softHyphen/>
        <w:t>го права, при принятии которых работодатель учитывает мнение (принимает по предварительному согласованию) профкома: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 правила внутреннего трудового распорядка;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 положение об оплате труда работников;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3) соглашение по охране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4) Положение о распределении стимулирующей части фонда заработной платы работников;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 перечень профессий и должностей работников, имеющих право на обес</w:t>
      </w:r>
      <w:r w:rsidRPr="003944F0">
        <w:rPr>
          <w:rFonts w:ascii="Times New Roman" w:eastAsia="Times New Roman" w:hAnsi="Times New Roman" w:cs="Times New Roman"/>
          <w:sz w:val="24"/>
          <w:szCs w:val="24"/>
          <w:lang w:eastAsia="ru-RU"/>
        </w:rPr>
        <w:softHyphen/>
        <w:t>печение специальной одеждой, обувью и другими средствами индивидуальной защиты, а также моющими и обезвреживающими средствами;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 другие локальные нормативные акты.</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1.16.Стороны определяют следующие формы управления учреждением не</w:t>
      </w:r>
      <w:r w:rsidRPr="003944F0">
        <w:rPr>
          <w:rFonts w:ascii="Times New Roman" w:eastAsia="Times New Roman" w:hAnsi="Times New Roman" w:cs="Times New Roman"/>
          <w:sz w:val="24"/>
          <w:szCs w:val="24"/>
          <w:lang w:eastAsia="ru-RU"/>
        </w:rPr>
        <w:softHyphen/>
        <w:t>посредственно работниками через профком - учет мнения (по согласованию):</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консультации с работодателем по вопросам принятия локальных норма</w:t>
      </w:r>
      <w:r w:rsidRPr="003944F0">
        <w:rPr>
          <w:rFonts w:ascii="Times New Roman" w:eastAsia="Times New Roman" w:hAnsi="Times New Roman" w:cs="Times New Roman"/>
          <w:sz w:val="24"/>
          <w:szCs w:val="24"/>
          <w:lang w:eastAsia="ru-RU"/>
        </w:rPr>
        <w:softHyphen/>
        <w:t>тивных актов;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w:t>
      </w:r>
      <w:r w:rsidRPr="003944F0">
        <w:rPr>
          <w:rFonts w:ascii="Times New Roman" w:eastAsia="Times New Roman" w:hAnsi="Times New Roman" w:cs="Times New Roman"/>
          <w:sz w:val="24"/>
          <w:szCs w:val="24"/>
          <w:lang w:eastAsia="ru-RU"/>
        </w:rPr>
        <w:softHyphen/>
        <w:t>тивном договоре;</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обсуждение с работодателем вопросов о работе учреждения, внесении пред</w:t>
      </w:r>
      <w:r w:rsidRPr="003944F0">
        <w:rPr>
          <w:rFonts w:ascii="Times New Roman" w:eastAsia="Times New Roman" w:hAnsi="Times New Roman" w:cs="Times New Roman"/>
          <w:sz w:val="24"/>
          <w:szCs w:val="24"/>
          <w:lang w:eastAsia="ru-RU"/>
        </w:rPr>
        <w:softHyphen/>
        <w:t>ложений по ее совершенствованию;</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участие в разработке и принятии коллективного договора;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другие формы.</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1.17. Администрация школы признаёт профком полномочным представителем коллектива работников школы при проведении коллективных переговоров, заключении и изменении </w:t>
      </w:r>
      <w:r w:rsidRPr="003944F0">
        <w:rPr>
          <w:rFonts w:ascii="Times New Roman" w:eastAsia="Times New Roman" w:hAnsi="Times New Roman" w:cs="Times New Roman"/>
          <w:sz w:val="24"/>
          <w:szCs w:val="24"/>
          <w:lang w:eastAsia="ru-RU"/>
        </w:rPr>
        <w:lastRenderedPageBreak/>
        <w:t>коллективного договора, осуществлении контроля над его выполнением, а также при реализации права на участие в управлении школой, рассмотрении трудовых споров работников с работодателем согласно ст. 52,53, 384,396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1.18. Профком признаёт свою ответственность за решение в трудовом коллективе общих целей и задач школы, обеспечение роста качества труда, создание нормального морально – психологического климата. Профком представляет работодателю правоустанавливающие документы, подтверждающие состав профсоюзной организации и его компетенцию.</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val="en-US" w:eastAsia="ru-RU"/>
        </w:rPr>
        <w:t>II</w:t>
      </w:r>
      <w:r w:rsidRPr="003944F0">
        <w:rPr>
          <w:rFonts w:ascii="Times New Roman" w:eastAsia="Times New Roman" w:hAnsi="Times New Roman" w:cs="Times New Roman"/>
          <w:b/>
          <w:bCs/>
          <w:sz w:val="24"/>
          <w:szCs w:val="24"/>
          <w:lang w:eastAsia="ru-RU"/>
        </w:rPr>
        <w:t>. ТРУДОВОЙ ДОГОВОР</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2.1.Содержание трудового договора, порядок его заключения, изменения и расторжения определяются в соответствии с ТК РФ, другими законодательны</w:t>
      </w:r>
      <w:r w:rsidRPr="003944F0">
        <w:rPr>
          <w:rFonts w:ascii="Times New Roman" w:eastAsia="Times New Roman" w:hAnsi="Times New Roman" w:cs="Times New Roman"/>
          <w:sz w:val="24"/>
          <w:szCs w:val="24"/>
          <w:lang w:eastAsia="ru-RU"/>
        </w:rPr>
        <w:softHyphen/>
        <w:t>ми и нормативными правовыми актами, Уставом учреждения и не могут ухуд</w:t>
      </w:r>
      <w:r w:rsidRPr="003944F0">
        <w:rPr>
          <w:rFonts w:ascii="Times New Roman" w:eastAsia="Times New Roman" w:hAnsi="Times New Roman" w:cs="Times New Roman"/>
          <w:sz w:val="24"/>
          <w:szCs w:val="24"/>
          <w:lang w:eastAsia="ru-RU"/>
        </w:rPr>
        <w:softHyphen/>
        <w:t>шать положение работников по сравнению с действующим трудовым законода</w:t>
      </w:r>
      <w:r w:rsidRPr="003944F0">
        <w:rPr>
          <w:rFonts w:ascii="Times New Roman" w:eastAsia="Times New Roman" w:hAnsi="Times New Roman" w:cs="Times New Roman"/>
          <w:sz w:val="24"/>
          <w:szCs w:val="24"/>
          <w:lang w:eastAsia="ru-RU"/>
        </w:rPr>
        <w:softHyphen/>
        <w:t xml:space="preserve">тельством, а также отраслевым тарифным, региональным, территориальным соглашениями, настоящим коллективным договором. При заключении трудового договора лицо, поступающее на работу, предъявляет работодателю: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-паспорт или иной документ, удостоверяющий личность;</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121B5D" w:rsidRPr="00121B5D" w:rsidRDefault="00807831" w:rsidP="00807831">
      <w:pPr>
        <w:pStyle w:val="HTML"/>
        <w:jc w:val="both"/>
        <w:rPr>
          <w:rFonts w:ascii="Verdana" w:hAnsi="Verdana"/>
          <w:sz w:val="21"/>
          <w:szCs w:val="21"/>
        </w:rPr>
      </w:pPr>
      <w:r>
        <w:rPr>
          <w:rFonts w:ascii="Times New Roman" w:hAnsi="Times New Roman" w:cs="Times New Roman"/>
          <w:sz w:val="24"/>
          <w:szCs w:val="24"/>
        </w:rPr>
        <w:t>-</w:t>
      </w:r>
      <w:r w:rsidR="003944F0" w:rsidRPr="003944F0">
        <w:rPr>
          <w:rFonts w:ascii="Times New Roman" w:hAnsi="Times New Roman" w:cs="Times New Roman"/>
          <w:sz w:val="24"/>
          <w:szCs w:val="24"/>
        </w:rPr>
        <w:t xml:space="preserve"> </w:t>
      </w:r>
      <w:r w:rsidR="00121B5D" w:rsidRPr="00121B5D">
        <w:rPr>
          <w:rFonts w:ascii="Times New Roman" w:hAnsi="Times New Roman" w:cs="Times New Roman"/>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-документы воинского учета - для военнообязанных и лиц, подлежащих призыву на военную службу;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-медицинское заключение об отсутствии противопока</w:t>
      </w:r>
      <w:r w:rsidRPr="003944F0">
        <w:rPr>
          <w:rFonts w:ascii="Times New Roman" w:eastAsia="Times New Roman" w:hAnsi="Times New Roman" w:cs="Times New Roman"/>
          <w:sz w:val="24"/>
          <w:szCs w:val="24"/>
          <w:lang w:eastAsia="ru-RU"/>
        </w:rPr>
        <w:softHyphen/>
        <w:t>заний по состоянию здоровья для работы в детском учреждении, выдаваемое поликлиникой по месту жительства (Ст.69 и 213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справку об отсутствии (наличии) судимости. (Ст</w:t>
      </w:r>
      <w:r w:rsidR="00055E39">
        <w:rPr>
          <w:rFonts w:ascii="Times New Roman" w:eastAsia="Times New Roman" w:hAnsi="Times New Roman" w:cs="Times New Roman"/>
          <w:sz w:val="24"/>
          <w:szCs w:val="24"/>
          <w:lang w:eastAsia="ru-RU"/>
        </w:rPr>
        <w:t>.</w:t>
      </w:r>
      <w:r w:rsidRPr="003944F0">
        <w:rPr>
          <w:rFonts w:ascii="Times New Roman" w:eastAsia="Times New Roman" w:hAnsi="Times New Roman" w:cs="Times New Roman"/>
          <w:sz w:val="24"/>
          <w:szCs w:val="24"/>
          <w:lang w:eastAsia="ru-RU"/>
        </w:rPr>
        <w:t xml:space="preserve"> 351.1.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Трудовой договор является основанием для издания приказа о приеме на работу.</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2.3. Трудовой договор с работником заключается на неопреде</w:t>
      </w:r>
      <w:r w:rsidRPr="003944F0">
        <w:rPr>
          <w:rFonts w:ascii="Times New Roman" w:eastAsia="Times New Roman" w:hAnsi="Times New Roman" w:cs="Times New Roman"/>
          <w:sz w:val="24"/>
          <w:szCs w:val="24"/>
          <w:lang w:eastAsia="ru-RU"/>
        </w:rPr>
        <w:softHyphen/>
        <w:t>ленный срок.</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w:t>
      </w:r>
      <w:r w:rsidRPr="003944F0">
        <w:rPr>
          <w:rFonts w:ascii="Times New Roman" w:eastAsia="Times New Roman" w:hAnsi="Times New Roman" w:cs="Times New Roman"/>
          <w:sz w:val="24"/>
          <w:szCs w:val="24"/>
          <w:lang w:eastAsia="ru-RU"/>
        </w:rPr>
        <w:softHyphen/>
        <w:t>ны на неопределенный срок с учетом характера предстоящей работы или усло</w:t>
      </w:r>
      <w:r w:rsidRPr="003944F0">
        <w:rPr>
          <w:rFonts w:ascii="Times New Roman" w:eastAsia="Times New Roman" w:hAnsi="Times New Roman" w:cs="Times New Roman"/>
          <w:sz w:val="24"/>
          <w:szCs w:val="24"/>
          <w:lang w:eastAsia="ru-RU"/>
        </w:rPr>
        <w:softHyphen/>
        <w:t>вий ее выполнения.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w:t>
      </w:r>
      <w:r w:rsidRPr="003944F0">
        <w:rPr>
          <w:rFonts w:ascii="Times New Roman" w:eastAsia="Times New Roman" w:hAnsi="Times New Roman" w:cs="Times New Roman"/>
          <w:sz w:val="24"/>
          <w:szCs w:val="24"/>
          <w:lang w:eastAsia="ru-RU"/>
        </w:rPr>
        <w:softHyphen/>
        <w:t>рон и в письменной форме (ст. 57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2.5. Объем учебной нагрузки (педагогической работы) педагогическим работ</w:t>
      </w:r>
      <w:r w:rsidRPr="003944F0">
        <w:rPr>
          <w:rFonts w:ascii="Times New Roman" w:eastAsia="Times New Roman" w:hAnsi="Times New Roman" w:cs="Times New Roman"/>
          <w:sz w:val="24"/>
          <w:szCs w:val="24"/>
          <w:lang w:eastAsia="ru-RU"/>
        </w:rPr>
        <w:softHyphen/>
        <w:t>никам в соответствии с п. 66 Типового положения об общеобразовательном уч</w:t>
      </w:r>
      <w:r w:rsidRPr="003944F0">
        <w:rPr>
          <w:rFonts w:ascii="Times New Roman" w:eastAsia="Times New Roman" w:hAnsi="Times New Roman" w:cs="Times New Roman"/>
          <w:sz w:val="24"/>
          <w:szCs w:val="24"/>
          <w:lang w:eastAsia="ru-RU"/>
        </w:rPr>
        <w:softHyphen/>
        <w:t>реждении устанавливается работодателем исходя из количества часов по учеб</w:t>
      </w:r>
      <w:r w:rsidRPr="003944F0">
        <w:rPr>
          <w:rFonts w:ascii="Times New Roman" w:eastAsia="Times New Roman" w:hAnsi="Times New Roman" w:cs="Times New Roman"/>
          <w:sz w:val="24"/>
          <w:szCs w:val="24"/>
          <w:lang w:eastAsia="ru-RU"/>
        </w:rPr>
        <w:softHyphen/>
        <w:t>ному плану, программам, обеспеченности кадрами, других конкретных условий в данном учреждении с учетом мнения (по согласованию) профкома. Верхний предел учебной нагрузки может ограничиваться в случаях, предусмотренных ука</w:t>
      </w:r>
      <w:r w:rsidRPr="003944F0">
        <w:rPr>
          <w:rFonts w:ascii="Times New Roman" w:eastAsia="Times New Roman" w:hAnsi="Times New Roman" w:cs="Times New Roman"/>
          <w:sz w:val="24"/>
          <w:szCs w:val="24"/>
          <w:lang w:eastAsia="ru-RU"/>
        </w:rPr>
        <w:softHyphen/>
        <w:t>занным Типовым положением.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Объем учебной нагрузки педагогического работника оговаривается в трудо</w:t>
      </w:r>
      <w:r w:rsidRPr="003944F0">
        <w:rPr>
          <w:rFonts w:ascii="Times New Roman" w:eastAsia="Times New Roman" w:hAnsi="Times New Roman" w:cs="Times New Roman"/>
          <w:sz w:val="24"/>
          <w:szCs w:val="24"/>
          <w:lang w:eastAsia="ru-RU"/>
        </w:rPr>
        <w:softHyphen/>
        <w:t>вом договоре и может быть изменен сторонами только с письменного согласия работника.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Учебная нагрузка на новый учебный год учителей и других работников, веду</w:t>
      </w:r>
      <w:r w:rsidRPr="003944F0">
        <w:rPr>
          <w:rFonts w:ascii="Times New Roman" w:eastAsia="Times New Roman" w:hAnsi="Times New Roman" w:cs="Times New Roman"/>
          <w:sz w:val="24"/>
          <w:szCs w:val="24"/>
          <w:lang w:eastAsia="ru-RU"/>
        </w:rPr>
        <w:softHyphen/>
        <w:t>щих преподавательскую работу помимо основной работы, устанавливается ру</w:t>
      </w:r>
      <w:r w:rsidRPr="003944F0">
        <w:rPr>
          <w:rFonts w:ascii="Times New Roman" w:eastAsia="Times New Roman" w:hAnsi="Times New Roman" w:cs="Times New Roman"/>
          <w:sz w:val="24"/>
          <w:szCs w:val="24"/>
          <w:lang w:eastAsia="ru-RU"/>
        </w:rPr>
        <w:softHyphen/>
        <w:t>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Работодатель, должен ознакомить педагогических работников до ухода в оче</w:t>
      </w:r>
      <w:r w:rsidRPr="003944F0">
        <w:rPr>
          <w:rFonts w:ascii="Times New Roman" w:eastAsia="Times New Roman" w:hAnsi="Times New Roman" w:cs="Times New Roman"/>
          <w:sz w:val="24"/>
          <w:szCs w:val="24"/>
          <w:lang w:eastAsia="ru-RU"/>
        </w:rPr>
        <w:softHyphen/>
        <w:t xml:space="preserve">редной отпуск с их учебной нагрузкой на новый учебный год в письменном виде.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2.6. При установлении учителям, для которых данное учреждение является мес</w:t>
      </w:r>
      <w:r w:rsidRPr="003944F0">
        <w:rPr>
          <w:rFonts w:ascii="Times New Roman" w:eastAsia="Times New Roman" w:hAnsi="Times New Roman" w:cs="Times New Roman"/>
          <w:sz w:val="24"/>
          <w:szCs w:val="24"/>
          <w:lang w:eastAsia="ru-RU"/>
        </w:rPr>
        <w:softHyphen/>
        <w:t>том основной работы, учебной нагрузки на новый учебный год, как правило, сохраня</w:t>
      </w:r>
      <w:r w:rsidRPr="003944F0">
        <w:rPr>
          <w:rFonts w:ascii="Times New Roman" w:eastAsia="Times New Roman" w:hAnsi="Times New Roman" w:cs="Times New Roman"/>
          <w:sz w:val="24"/>
          <w:szCs w:val="24"/>
          <w:lang w:eastAsia="ru-RU"/>
        </w:rPr>
        <w:softHyphen/>
        <w:t>ется ее объем и преемственность преподавания предметов в классах. Объем учеб</w:t>
      </w:r>
      <w:r w:rsidRPr="003944F0">
        <w:rPr>
          <w:rFonts w:ascii="Times New Roman" w:eastAsia="Times New Roman" w:hAnsi="Times New Roman" w:cs="Times New Roman"/>
          <w:sz w:val="24"/>
          <w:szCs w:val="24"/>
          <w:lang w:eastAsia="ru-RU"/>
        </w:rPr>
        <w:softHyphen/>
        <w:t>ной нагрузки, установленный учителям в начале учебного года, не может быть умень</w:t>
      </w:r>
      <w:r w:rsidRPr="003944F0">
        <w:rPr>
          <w:rFonts w:ascii="Times New Roman" w:eastAsia="Times New Roman" w:hAnsi="Times New Roman" w:cs="Times New Roman"/>
          <w:sz w:val="24"/>
          <w:szCs w:val="24"/>
          <w:lang w:eastAsia="ru-RU"/>
        </w:rPr>
        <w:softHyphen/>
        <w:t>шен по инициативе администрации в текущем учебном году, а также при установле</w:t>
      </w:r>
      <w:r w:rsidRPr="003944F0">
        <w:rPr>
          <w:rFonts w:ascii="Times New Roman" w:eastAsia="Times New Roman" w:hAnsi="Times New Roman" w:cs="Times New Roman"/>
          <w:sz w:val="24"/>
          <w:szCs w:val="24"/>
          <w:lang w:eastAsia="ru-RU"/>
        </w:rPr>
        <w:softHyphen/>
        <w:t>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зависимости от количества часов, предусмотренных учебным планом, учеб</w:t>
      </w:r>
      <w:r w:rsidRPr="003944F0">
        <w:rPr>
          <w:rFonts w:ascii="Times New Roman" w:eastAsia="Times New Roman" w:hAnsi="Times New Roman" w:cs="Times New Roman"/>
          <w:sz w:val="24"/>
          <w:szCs w:val="24"/>
          <w:lang w:eastAsia="ru-RU"/>
        </w:rPr>
        <w:softHyphen/>
        <w:t>ная нагрузка учителей может быть разной в первом и втором учебных полугодиях.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Объем учебной нагрузки учителей больше или меньше нормы часов за став</w:t>
      </w:r>
      <w:r w:rsidRPr="003944F0">
        <w:rPr>
          <w:rFonts w:ascii="Times New Roman" w:eastAsia="Times New Roman" w:hAnsi="Times New Roman" w:cs="Times New Roman"/>
          <w:sz w:val="24"/>
          <w:szCs w:val="24"/>
          <w:lang w:eastAsia="ru-RU"/>
        </w:rPr>
        <w:softHyphen/>
        <w:t>ку заработной платы устанавливается только с их письменного согласия.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2.7.Преподавательская работа лицам, выполняющим ее помимо основной ра</w:t>
      </w:r>
      <w:r w:rsidRPr="003944F0">
        <w:rPr>
          <w:rFonts w:ascii="Times New Roman" w:eastAsia="Times New Roman" w:hAnsi="Times New Roman" w:cs="Times New Roman"/>
          <w:sz w:val="24"/>
          <w:szCs w:val="24"/>
          <w:lang w:eastAsia="ru-RU"/>
        </w:rPr>
        <w:softHyphen/>
        <w:t>боты в том же учреждении, а также педагогическим работникам других образова</w:t>
      </w:r>
      <w:r w:rsidRPr="003944F0">
        <w:rPr>
          <w:rFonts w:ascii="Times New Roman" w:eastAsia="Times New Roman" w:hAnsi="Times New Roman" w:cs="Times New Roman"/>
          <w:sz w:val="24"/>
          <w:szCs w:val="24"/>
          <w:lang w:eastAsia="ru-RU"/>
        </w:rPr>
        <w:softHyphen/>
        <w:t>тельных учреждений и работникам предприятий, учреждений и организаций, предоставляется только в том случае, если учителя, для которых дан</w:t>
      </w:r>
      <w:r w:rsidRPr="003944F0">
        <w:rPr>
          <w:rFonts w:ascii="Times New Roman" w:eastAsia="Times New Roman" w:hAnsi="Times New Roman" w:cs="Times New Roman"/>
          <w:sz w:val="24"/>
          <w:szCs w:val="24"/>
          <w:lang w:eastAsia="ru-RU"/>
        </w:rPr>
        <w:softHyphen/>
        <w:t>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2.8. Учебная нагрузка учителям, находящимся в отпуске по уходу за ребен</w:t>
      </w:r>
      <w:r w:rsidRPr="003944F0">
        <w:rPr>
          <w:rFonts w:ascii="Times New Roman" w:eastAsia="Times New Roman" w:hAnsi="Times New Roman" w:cs="Times New Roman"/>
          <w:sz w:val="24"/>
          <w:szCs w:val="24"/>
          <w:lang w:eastAsia="ru-RU"/>
        </w:rPr>
        <w:softHyphen/>
        <w:t xml:space="preserve">ком до исполнения им возраста трёх лет устанавливается на общих основаниях и передается на этот период для выполнения другими учителями.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2.9. Учебная нагрузка на выходные и нерабочие праздничные дни не планируется.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2.10. Уменьшение или увеличение учебной нагрузки учителя в течение учеб</w:t>
      </w:r>
      <w:r w:rsidRPr="003944F0">
        <w:rPr>
          <w:rFonts w:ascii="Times New Roman" w:eastAsia="Times New Roman" w:hAnsi="Times New Roman" w:cs="Times New Roman"/>
          <w:sz w:val="24"/>
          <w:szCs w:val="24"/>
          <w:lang w:eastAsia="ru-RU"/>
        </w:rPr>
        <w:softHyphen/>
        <w:t>ного года по сравнению с учебной нагрузкой, оговорённой в трудовом договоре или приказе руководителя учреждения, возможны только:</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а) по взаимному согласию сторон;</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б) по инициативе работодателя в случаях: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уменьшения количества часов по учебным планам и программам, сокра</w:t>
      </w:r>
      <w:r w:rsidRPr="003944F0">
        <w:rPr>
          <w:rFonts w:ascii="Times New Roman" w:eastAsia="Times New Roman" w:hAnsi="Times New Roman" w:cs="Times New Roman"/>
          <w:sz w:val="24"/>
          <w:szCs w:val="24"/>
          <w:lang w:eastAsia="ru-RU"/>
        </w:rPr>
        <w:softHyphen/>
        <w:t>щения количества классов (групп) (п. 66 Типового положения об общеобразова</w:t>
      </w:r>
      <w:r w:rsidRPr="003944F0">
        <w:rPr>
          <w:rFonts w:ascii="Times New Roman" w:eastAsia="Times New Roman" w:hAnsi="Times New Roman" w:cs="Times New Roman"/>
          <w:sz w:val="24"/>
          <w:szCs w:val="24"/>
          <w:lang w:eastAsia="ru-RU"/>
        </w:rPr>
        <w:softHyphen/>
        <w:t>тельном учреждении);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временного увеличения объема учебной нагрузки в связи с производствен</w:t>
      </w:r>
      <w:r w:rsidRPr="003944F0">
        <w:rPr>
          <w:rFonts w:ascii="Times New Roman" w:eastAsia="Times New Roman" w:hAnsi="Times New Roman" w:cs="Times New Roman"/>
          <w:sz w:val="24"/>
          <w:szCs w:val="24"/>
          <w:lang w:eastAsia="ru-RU"/>
        </w:rPr>
        <w:softHyphen/>
        <w:t>ной необходимостью для замещения временно отсутствующего работника (про</w:t>
      </w:r>
      <w:r w:rsidRPr="003944F0">
        <w:rPr>
          <w:rFonts w:ascii="Times New Roman" w:eastAsia="Times New Roman" w:hAnsi="Times New Roman" w:cs="Times New Roman"/>
          <w:sz w:val="24"/>
          <w:szCs w:val="24"/>
          <w:lang w:eastAsia="ru-RU"/>
        </w:rPr>
        <w:softHyphen/>
        <w:t>должительность выполнения работником без его согласия увеличенной учеб</w:t>
      </w:r>
      <w:r w:rsidRPr="003944F0">
        <w:rPr>
          <w:rFonts w:ascii="Times New Roman" w:eastAsia="Times New Roman" w:hAnsi="Times New Roman" w:cs="Times New Roman"/>
          <w:sz w:val="24"/>
          <w:szCs w:val="24"/>
          <w:lang w:eastAsia="ru-RU"/>
        </w:rPr>
        <w:softHyphen/>
        <w:t>ной нагрузки в таком случае не может превышать одного месяца в течение ка</w:t>
      </w:r>
      <w:r w:rsidRPr="003944F0">
        <w:rPr>
          <w:rFonts w:ascii="Times New Roman" w:eastAsia="Times New Roman" w:hAnsi="Times New Roman" w:cs="Times New Roman"/>
          <w:sz w:val="24"/>
          <w:szCs w:val="24"/>
          <w:lang w:eastAsia="ru-RU"/>
        </w:rPr>
        <w:softHyphen/>
        <w:t>лендарного года);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простоя, когда работникам поручается с учетом их специальности и квали</w:t>
      </w:r>
      <w:r w:rsidRPr="003944F0">
        <w:rPr>
          <w:rFonts w:ascii="Times New Roman" w:eastAsia="Times New Roman" w:hAnsi="Times New Roman" w:cs="Times New Roman"/>
          <w:sz w:val="24"/>
          <w:szCs w:val="24"/>
          <w:lang w:eastAsia="ru-RU"/>
        </w:rPr>
        <w:softHyphen/>
        <w:t>фикации другая работа в том же учреждении на все время простоя либо в дру</w:t>
      </w:r>
      <w:r w:rsidRPr="003944F0">
        <w:rPr>
          <w:rFonts w:ascii="Times New Roman" w:eastAsia="Times New Roman" w:hAnsi="Times New Roman" w:cs="Times New Roman"/>
          <w:sz w:val="24"/>
          <w:szCs w:val="24"/>
          <w:lang w:eastAsia="ru-RU"/>
        </w:rPr>
        <w:softHyphen/>
        <w:t>гом учреждении, но в той же местности на срок до одного месяца (отмена заня</w:t>
      </w:r>
      <w:r w:rsidRPr="003944F0">
        <w:rPr>
          <w:rFonts w:ascii="Times New Roman" w:eastAsia="Times New Roman" w:hAnsi="Times New Roman" w:cs="Times New Roman"/>
          <w:sz w:val="24"/>
          <w:szCs w:val="24"/>
          <w:lang w:eastAsia="ru-RU"/>
        </w:rPr>
        <w:softHyphen/>
        <w:t>тий в связи с погодными условиями, карантином и в других случаях);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восстановления на работе учителя, ранее выполнявшего эту учебную на</w:t>
      </w:r>
      <w:r w:rsidRPr="003944F0">
        <w:rPr>
          <w:rFonts w:ascii="Times New Roman" w:eastAsia="Times New Roman" w:hAnsi="Times New Roman" w:cs="Times New Roman"/>
          <w:sz w:val="24"/>
          <w:szCs w:val="24"/>
          <w:lang w:eastAsia="ru-RU"/>
        </w:rPr>
        <w:softHyphen/>
        <w:t>грузку;</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возвращения на работу женщины, прервавшей отпуск по уходу за ребенком до достижения им возраста трех лет, или после окончания этого отпуска.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указанных в подпункте «б» случаях для изменения учебной нагрузки по инициативе работодателя согласие работника не требуется.</w:t>
      </w:r>
    </w:p>
    <w:p w:rsid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2.11.</w:t>
      </w:r>
      <w:r w:rsidR="00807831">
        <w:rPr>
          <w:rFonts w:ascii="Times New Roman" w:eastAsia="Times New Roman" w:hAnsi="Times New Roman" w:cs="Times New Roman"/>
          <w:sz w:val="24"/>
          <w:szCs w:val="24"/>
          <w:lang w:eastAsia="ru-RU"/>
        </w:rPr>
        <w:t>Работника,нуждающегося в переводе на другую работу  в соответствии с медицинским заключением, выданным в порядке ,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807831" w:rsidRDefault="00807831"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работник , нуждающийся в соответствии  с медицинским заключением   во временном  переводе на  другую работу </w:t>
      </w:r>
      <w:r w:rsidR="00B856E0">
        <w:rPr>
          <w:rFonts w:ascii="Times New Roman" w:eastAsia="Times New Roman" w:hAnsi="Times New Roman" w:cs="Times New Roman"/>
          <w:sz w:val="24"/>
          <w:szCs w:val="24"/>
          <w:lang w:eastAsia="ru-RU"/>
        </w:rPr>
        <w:t>на срок до четырех месяцев, отказался от перевода либо соответствующая  работа  у работодателя отсутствует , то работодатель обязан на весь указанный в медицинском заключении срок отстранить работника от работы с сохранением места работы(должности).В период отстранения от работы заработная плата работнику не начисляется, за исключением случаев, предусмотренных настоящим Кодексом , иными федеральными законами, коллективным договором, соглашениями, трудовым договором.</w:t>
      </w:r>
    </w:p>
    <w:p w:rsidR="00B856E0" w:rsidRDefault="00B856E0"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Если в соответствии с медицинским заключением работник нуждается во временном переводе на другую работу на срок более четырех месяцев или в постоянном переводе, то при его отказе от перевода</w:t>
      </w:r>
      <w:r w:rsidR="00EB093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либо отсутствии  у работодателя соответствующей работы, трудовой договор прекращается в соответствии с пунктом 8 первой статьи 77настоящего Кодекса.</w:t>
      </w:r>
    </w:p>
    <w:p w:rsidR="00B856E0" w:rsidRPr="00121B5D" w:rsidRDefault="00B856E0" w:rsidP="003944F0">
      <w:pPr>
        <w:spacing w:before="100" w:beforeAutospacing="1" w:after="100" w:afterAutospacing="1"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Трудовой договор  с руководителями организаций(филиалов, представительств или иных обособленных структурных подразделений)</w:t>
      </w:r>
      <w:r w:rsidR="00EB093F">
        <w:rPr>
          <w:rFonts w:ascii="Times New Roman" w:eastAsia="Times New Roman" w:hAnsi="Times New Roman" w:cs="Times New Roman"/>
          <w:sz w:val="24"/>
          <w:szCs w:val="24"/>
          <w:lang w:eastAsia="ru-RU"/>
        </w:rPr>
        <w:t>, их заместителями и главными бухгалтерами , нуждающимися в соответствии с медицинским заключением во временном или в постоянном переводе на другую работу, пр отказе от перевода либо отсутствии  у работодателя  соответствующей работы прекращается в соответствии  с пунктом 8 части первой  статьи 77т настоящего Кодекса .Работодатель имеет право с письменного согласия  указанных работников не прекращать  с ними трудовой договор, а отстранить их от работы, на срок, определяемый соглашением сторон. В период отстранения  от работы заработная плата указанным работникам не начисляется, за исключением случаев, предусмотренных настоящим Кодексом, иными федеральными законами, коллективным договором, трудовым договором.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течение учебного года изменение существенных условий трудового дого</w:t>
      </w:r>
      <w:r w:rsidRPr="003944F0">
        <w:rPr>
          <w:rFonts w:ascii="Times New Roman" w:eastAsia="Times New Roman" w:hAnsi="Times New Roman" w:cs="Times New Roman"/>
          <w:sz w:val="24"/>
          <w:szCs w:val="24"/>
          <w:lang w:eastAsia="ru-RU"/>
        </w:rPr>
        <w:softHyphen/>
        <w:t>вора допускается только в исключительных случаях, обусловленных обстоятель</w:t>
      </w:r>
      <w:r w:rsidRPr="003944F0">
        <w:rPr>
          <w:rFonts w:ascii="Times New Roman" w:eastAsia="Times New Roman" w:hAnsi="Times New Roman" w:cs="Times New Roman"/>
          <w:sz w:val="24"/>
          <w:szCs w:val="24"/>
          <w:lang w:eastAsia="ru-RU"/>
        </w:rPr>
        <w:softHyphen/>
        <w:t>ствами, не зависящими от воли сторон.</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w:t>
      </w:r>
      <w:r w:rsidR="00121B5D">
        <w:rPr>
          <w:rFonts w:ascii="Times New Roman" w:eastAsia="Times New Roman" w:hAnsi="Times New Roman" w:cs="Times New Roman"/>
          <w:sz w:val="24"/>
          <w:szCs w:val="24"/>
          <w:lang w:eastAsia="ru-RU"/>
        </w:rPr>
        <w:t>72</w:t>
      </w:r>
      <w:r w:rsidRPr="003944F0">
        <w:rPr>
          <w:rFonts w:ascii="Times New Roman" w:eastAsia="Times New Roman" w:hAnsi="Times New Roman" w:cs="Times New Roman"/>
          <w:sz w:val="24"/>
          <w:szCs w:val="24"/>
          <w:lang w:eastAsia="ru-RU"/>
        </w:rPr>
        <w:t>, 162 ТК РФ). При этом работнику обеспечиваются гарантии при изменении учебной нагрузки в течение учебного года, предусмотренные Поло</w:t>
      </w:r>
      <w:r w:rsidRPr="003944F0">
        <w:rPr>
          <w:rFonts w:ascii="Times New Roman" w:eastAsia="Times New Roman" w:hAnsi="Times New Roman" w:cs="Times New Roman"/>
          <w:sz w:val="24"/>
          <w:szCs w:val="24"/>
          <w:lang w:eastAsia="ru-RU"/>
        </w:rPr>
        <w:softHyphen/>
        <w:t>жением об оплате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Если работник не согласен с продолжением работы в новых условиях, то ра</w:t>
      </w:r>
      <w:r w:rsidRPr="003944F0">
        <w:rPr>
          <w:rFonts w:ascii="Times New Roman" w:eastAsia="Times New Roman" w:hAnsi="Times New Roman" w:cs="Times New Roman"/>
          <w:sz w:val="24"/>
          <w:szCs w:val="24"/>
          <w:lang w:eastAsia="ru-RU"/>
        </w:rPr>
        <w:softHyphen/>
        <w:t>ботодатель обязан в письменной форме предложить ему иную имеющуюся в уч</w:t>
      </w:r>
      <w:r w:rsidRPr="003944F0">
        <w:rPr>
          <w:rFonts w:ascii="Times New Roman" w:eastAsia="Times New Roman" w:hAnsi="Times New Roman" w:cs="Times New Roman"/>
          <w:sz w:val="24"/>
          <w:szCs w:val="24"/>
          <w:lang w:eastAsia="ru-RU"/>
        </w:rPr>
        <w:softHyphen/>
        <w:t>реждении работу, соответствующую его квалификации и состоянию здоровья.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2.12. Работодатель или его полномочный представитель обязан при заклю</w:t>
      </w:r>
      <w:r w:rsidRPr="003944F0">
        <w:rPr>
          <w:rFonts w:ascii="Times New Roman" w:eastAsia="Times New Roman" w:hAnsi="Times New Roman" w:cs="Times New Roman"/>
          <w:sz w:val="24"/>
          <w:szCs w:val="24"/>
          <w:lang w:eastAsia="ru-RU"/>
        </w:rPr>
        <w:softHyphen/>
        <w:t>чении трудового договора с работником ознакомить его под роспись с настоя</w:t>
      </w:r>
      <w:r w:rsidRPr="003944F0">
        <w:rPr>
          <w:rFonts w:ascii="Times New Roman" w:eastAsia="Times New Roman" w:hAnsi="Times New Roman" w:cs="Times New Roman"/>
          <w:sz w:val="24"/>
          <w:szCs w:val="24"/>
          <w:lang w:eastAsia="ru-RU"/>
        </w:rPr>
        <w:softHyphen/>
        <w:t>щим коллективным договором, Уставом учреждения, правилами внутреннего тру</w:t>
      </w:r>
      <w:r w:rsidRPr="003944F0">
        <w:rPr>
          <w:rFonts w:ascii="Times New Roman" w:eastAsia="Times New Roman" w:hAnsi="Times New Roman" w:cs="Times New Roman"/>
          <w:sz w:val="24"/>
          <w:szCs w:val="24"/>
          <w:lang w:eastAsia="ru-RU"/>
        </w:rPr>
        <w:softHyphen/>
        <w:t>дового распорядка и иными локальными нормативными актами, действующими в учреждении.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2.13. Прекращение трудового договора с работником может производиться только по основаниям, предусмотренным ТК РФ и иными федеральными зако</w:t>
      </w:r>
      <w:r w:rsidRPr="003944F0">
        <w:rPr>
          <w:rFonts w:ascii="Times New Roman" w:eastAsia="Times New Roman" w:hAnsi="Times New Roman" w:cs="Times New Roman"/>
          <w:sz w:val="24"/>
          <w:szCs w:val="24"/>
          <w:lang w:eastAsia="ru-RU"/>
        </w:rPr>
        <w:softHyphen/>
        <w:t>нами (ст. 77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2.14. Работодатель обязуется обеспечить защиту персональных данных работников, хранящихся в учреждении, нести ответственность за нарушение норм, регулирующих обработку и защиту персональных данных работников ст. 85 – 90 ТК РФ.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val="en-US" w:eastAsia="ru-RU"/>
        </w:rPr>
        <w:t>III</w:t>
      </w:r>
      <w:r w:rsidRPr="003944F0">
        <w:rPr>
          <w:rFonts w:ascii="Times New Roman" w:eastAsia="Times New Roman" w:hAnsi="Times New Roman" w:cs="Times New Roman"/>
          <w:b/>
          <w:bCs/>
          <w:sz w:val="24"/>
          <w:szCs w:val="24"/>
          <w:lang w:eastAsia="ru-RU"/>
        </w:rPr>
        <w:t>. ПРОФЕССИОНАЛЬНАЯ ПОДГОТОВКА, ПЕРЕПОДГОТОВКА 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eastAsia="ru-RU"/>
        </w:rPr>
        <w:t>ПОВЫШЕНИЕ КВАЛИФИКАЦИИ РАБОТНИКОВ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3. Стороны пришли к оглашению в том, что: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3.1. Работодатель определяет необходимость профессиональной подготовки и переподготовки кадров для нужд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3.2. Работодатель с учетом мнения профкома, согласно ст. 196 ТК РФ определяет формы профессиональной подготовки, переподготовки и повышение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3.3. Работодатель обязуется: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3.3.1. Организовывать профессиональную подготовку, переподготовку и повышение квалификации работников.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3.3.2. Повышать квалификацию педагогических работников не реже чем один раз в пять лет.</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3.3.3. В случае направления работника для повышения квалификации сохранять за ним место работы, и, если работник направляется для повышение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(ст.173-176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Предоставлять гарантии и компенсации, предусмотренные (ст.173-176 ТК РФ), также работникам, получающим второе профессиональное образования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учреждения, по направлению работодателя или органов управления образованием).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3.3.5. Организовывать проведение аттестации педагогических работников в соответствии с Положением о порядке аттестации педагогических работников, действующем на территории Псковской области и устанавливать работникам соответствующие квалификационные категории.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3.3.6. Совместными усилиями готовить материалы на награждение работников, присвоение им почетных званий.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val="en-US" w:eastAsia="ru-RU"/>
        </w:rPr>
        <w:t>IV</w:t>
      </w:r>
      <w:r w:rsidRPr="003944F0">
        <w:rPr>
          <w:rFonts w:ascii="Times New Roman" w:eastAsia="Times New Roman" w:hAnsi="Times New Roman" w:cs="Times New Roman"/>
          <w:b/>
          <w:bCs/>
          <w:sz w:val="24"/>
          <w:szCs w:val="24"/>
          <w:lang w:eastAsia="ru-RU"/>
        </w:rPr>
        <w:t>. ВЫСВОБОЖДЕНИЕ РАБОТНИКОВ И СОДЕЙСТВИЕ ИХ ТРУДОУСТРОЙСТВУ</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4. Работодатель обязуется: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4.1.Уведомлять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Уведомление должно содержать проекты приказов о сокращении численнос</w:t>
      </w:r>
      <w:r w:rsidRPr="003944F0">
        <w:rPr>
          <w:rFonts w:ascii="Times New Roman" w:eastAsia="Times New Roman" w:hAnsi="Times New Roman" w:cs="Times New Roman"/>
          <w:sz w:val="24"/>
          <w:szCs w:val="24"/>
          <w:lang w:eastAsia="ru-RU"/>
        </w:rPr>
        <w:softHyphen/>
        <w:t>ти или штатов, список сокращаемых должностей и работников, перечень вакан</w:t>
      </w:r>
      <w:r w:rsidRPr="003944F0">
        <w:rPr>
          <w:rFonts w:ascii="Times New Roman" w:eastAsia="Times New Roman" w:hAnsi="Times New Roman" w:cs="Times New Roman"/>
          <w:sz w:val="24"/>
          <w:szCs w:val="24"/>
          <w:lang w:eastAsia="ru-RU"/>
        </w:rPr>
        <w:softHyphen/>
        <w:t>сий, предполагаемые варианты трудоустройства.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4.2.Увольнение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мнения (с предварительного согласия) профкома (ст. 82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4.3. Трудоустраивать в первоочередном порядке в счет установленной квоты ранее уволенных или подлежащих увольнению из учреждения инвалидов. </w:t>
      </w:r>
    </w:p>
    <w:p w:rsidR="003944F0" w:rsidRPr="003944F0" w:rsidRDefault="00E90E2B"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944F0" w:rsidRPr="003944F0">
        <w:rPr>
          <w:rFonts w:ascii="Times New Roman" w:eastAsia="Times New Roman" w:hAnsi="Times New Roman" w:cs="Times New Roman"/>
          <w:sz w:val="24"/>
          <w:szCs w:val="24"/>
          <w:lang w:eastAsia="ru-RU"/>
        </w:rPr>
        <w:t>.4.При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val="en-US" w:eastAsia="ru-RU"/>
        </w:rPr>
        <w:t>V</w:t>
      </w:r>
      <w:r w:rsidRPr="003944F0">
        <w:rPr>
          <w:rFonts w:ascii="Times New Roman" w:eastAsia="Times New Roman" w:hAnsi="Times New Roman" w:cs="Times New Roman"/>
          <w:b/>
          <w:bCs/>
          <w:sz w:val="24"/>
          <w:szCs w:val="24"/>
          <w:lang w:eastAsia="ru-RU"/>
        </w:rPr>
        <w:t>. РАБОЧЕЕ ВРЕМЯ И ВРЕМЯ ОТДЫХА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 Стороны пришли к соглашению о том, что:</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5.1.Рабочее время работников определяется Правилами внутреннего трудо</w:t>
      </w:r>
      <w:r w:rsidRPr="003944F0">
        <w:rPr>
          <w:rFonts w:ascii="Times New Roman" w:eastAsia="Times New Roman" w:hAnsi="Times New Roman" w:cs="Times New Roman"/>
          <w:sz w:val="24"/>
          <w:szCs w:val="24"/>
          <w:lang w:eastAsia="ru-RU"/>
        </w:rPr>
        <w:softHyphen/>
        <w:t xml:space="preserve">вого распорядка учреждения (приложение </w:t>
      </w:r>
      <w:r w:rsidRPr="003944F0">
        <w:rPr>
          <w:rFonts w:ascii="Times New Roman" w:eastAsia="Times New Roman" w:hAnsi="Times New Roman" w:cs="Times New Roman"/>
          <w:b/>
          <w:bCs/>
          <w:sz w:val="24"/>
          <w:szCs w:val="24"/>
          <w:lang w:eastAsia="ru-RU"/>
        </w:rPr>
        <w:t>№ 1</w:t>
      </w:r>
      <w:r w:rsidRPr="003944F0">
        <w:rPr>
          <w:rFonts w:ascii="Times New Roman" w:eastAsia="Times New Roman" w:hAnsi="Times New Roman" w:cs="Times New Roman"/>
          <w:sz w:val="24"/>
          <w:szCs w:val="24"/>
          <w:lang w:eastAsia="ru-RU"/>
        </w:rPr>
        <w:t>), учебным распи</w:t>
      </w:r>
      <w:r w:rsidRPr="003944F0">
        <w:rPr>
          <w:rFonts w:ascii="Times New Roman" w:eastAsia="Times New Roman" w:hAnsi="Times New Roman" w:cs="Times New Roman"/>
          <w:sz w:val="24"/>
          <w:szCs w:val="24"/>
          <w:lang w:eastAsia="ru-RU"/>
        </w:rPr>
        <w:softHyphen/>
        <w:t>санием, годовым календарным учебным графиком, утверждённым работодателем с учетом мнения (по согласова</w:t>
      </w:r>
      <w:r w:rsidRPr="003944F0">
        <w:rPr>
          <w:rFonts w:ascii="Times New Roman" w:eastAsia="Times New Roman" w:hAnsi="Times New Roman" w:cs="Times New Roman"/>
          <w:sz w:val="24"/>
          <w:szCs w:val="24"/>
          <w:lang w:eastAsia="ru-RU"/>
        </w:rPr>
        <w:softHyphen/>
        <w:t>нию) профкома, а также условиями трудового договора, должностными инструк</w:t>
      </w:r>
      <w:r w:rsidRPr="003944F0">
        <w:rPr>
          <w:rFonts w:ascii="Times New Roman" w:eastAsia="Times New Roman" w:hAnsi="Times New Roman" w:cs="Times New Roman"/>
          <w:sz w:val="24"/>
          <w:szCs w:val="24"/>
          <w:lang w:eastAsia="ru-RU"/>
        </w:rPr>
        <w:softHyphen/>
        <w:t>циями работников и обязанностями, возлагаемыми на них Уставом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5.2.Для руководящих работников, работников из числа административно-хозяйственного, учебно-вспомогательного и обслуживающего персонала учреж</w:t>
      </w:r>
      <w:r w:rsidRPr="003944F0">
        <w:rPr>
          <w:rFonts w:ascii="Times New Roman" w:eastAsia="Times New Roman" w:hAnsi="Times New Roman" w:cs="Times New Roman"/>
          <w:sz w:val="24"/>
          <w:szCs w:val="24"/>
          <w:lang w:eastAsia="ru-RU"/>
        </w:rPr>
        <w:softHyphen/>
        <w:t>дения устанавливается нормальная продолжительность рабочего времени, которая не может превы</w:t>
      </w:r>
      <w:r w:rsidRPr="003944F0">
        <w:rPr>
          <w:rFonts w:ascii="Times New Roman" w:eastAsia="Times New Roman" w:hAnsi="Times New Roman" w:cs="Times New Roman"/>
          <w:sz w:val="24"/>
          <w:szCs w:val="24"/>
          <w:lang w:eastAsia="ru-RU"/>
        </w:rPr>
        <w:softHyphen/>
        <w:t>шать 40 часов в неделю.</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5.3.Для педагогических работников учреждения устанавливается сокращен</w:t>
      </w:r>
      <w:r w:rsidRPr="003944F0">
        <w:rPr>
          <w:rFonts w:ascii="Times New Roman" w:eastAsia="Times New Roman" w:hAnsi="Times New Roman" w:cs="Times New Roman"/>
          <w:sz w:val="24"/>
          <w:szCs w:val="24"/>
          <w:lang w:eastAsia="ru-RU"/>
        </w:rPr>
        <w:softHyphen/>
        <w:t>ная продолжительность рабочего времени - не более 36 часов в неделю за ставку заработной платы (ст. 333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Конкретная продолжительность рабочего времени педагогических работников устанавливается с учетом норм часов педагогической работы, установлен</w:t>
      </w:r>
      <w:r w:rsidRPr="003944F0">
        <w:rPr>
          <w:rFonts w:ascii="Times New Roman" w:eastAsia="Times New Roman" w:hAnsi="Times New Roman" w:cs="Times New Roman"/>
          <w:sz w:val="24"/>
          <w:szCs w:val="24"/>
          <w:lang w:eastAsia="ru-RU"/>
        </w:rPr>
        <w:softHyphen/>
        <w:t>ных за ставку заработной платы, объемов учебной нагрузки, выполнения дополнительных обязанностей, возложенных на них правилами внутреннего трудово</w:t>
      </w:r>
      <w:r w:rsidRPr="003944F0">
        <w:rPr>
          <w:rFonts w:ascii="Times New Roman" w:eastAsia="Times New Roman" w:hAnsi="Times New Roman" w:cs="Times New Roman"/>
          <w:sz w:val="24"/>
          <w:szCs w:val="24"/>
          <w:lang w:eastAsia="ru-RU"/>
        </w:rPr>
        <w:softHyphen/>
        <w:t>го распорядка и Уставом.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5.4.Неполное рабочее время - неполный рабочий день или неполная рабо</w:t>
      </w:r>
      <w:r w:rsidRPr="003944F0">
        <w:rPr>
          <w:rFonts w:ascii="Times New Roman" w:eastAsia="Times New Roman" w:hAnsi="Times New Roman" w:cs="Times New Roman"/>
          <w:sz w:val="24"/>
          <w:szCs w:val="24"/>
          <w:lang w:eastAsia="ru-RU"/>
        </w:rPr>
        <w:softHyphen/>
        <w:t>чая неделя устанавливаются в следующих случаях: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по просьбе беременной женщины, одного из родителей (опекуна, попечите</w:t>
      </w:r>
      <w:r w:rsidRPr="003944F0">
        <w:rPr>
          <w:rFonts w:ascii="Times New Roman" w:eastAsia="Times New Roman" w:hAnsi="Times New Roman" w:cs="Times New Roman"/>
          <w:sz w:val="24"/>
          <w:szCs w:val="24"/>
          <w:lang w:eastAsia="ru-RU"/>
        </w:rPr>
        <w:softHyphen/>
        <w:t>ля, законного представителя), имеющего ребенка в возрасте до 14 лет (ребен</w:t>
      </w:r>
      <w:r w:rsidRPr="003944F0">
        <w:rPr>
          <w:rFonts w:ascii="Times New Roman" w:eastAsia="Times New Roman" w:hAnsi="Times New Roman" w:cs="Times New Roman"/>
          <w:sz w:val="24"/>
          <w:szCs w:val="24"/>
          <w:lang w:eastAsia="ru-RU"/>
        </w:rPr>
        <w:softHyphen/>
        <w:t>ка-инвалида до восемнадцати лет), а также лица, осуществляющего уход за боль</w:t>
      </w:r>
      <w:r w:rsidRPr="003944F0">
        <w:rPr>
          <w:rFonts w:ascii="Times New Roman" w:eastAsia="Times New Roman" w:hAnsi="Times New Roman" w:cs="Times New Roman"/>
          <w:sz w:val="24"/>
          <w:szCs w:val="24"/>
          <w:lang w:eastAsia="ru-RU"/>
        </w:rPr>
        <w:softHyphen/>
        <w:t>ным членом семьи в соответствии медицинским заключением;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по соглашению между работником и работодателем.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5.5.Составление расписания уроков осуществляется с учетом рационально</w:t>
      </w:r>
      <w:r w:rsidRPr="003944F0">
        <w:rPr>
          <w:rFonts w:ascii="Times New Roman" w:eastAsia="Times New Roman" w:hAnsi="Times New Roman" w:cs="Times New Roman"/>
          <w:sz w:val="24"/>
          <w:szCs w:val="24"/>
          <w:lang w:eastAsia="ru-RU"/>
        </w:rPr>
        <w:softHyphen/>
        <w:t xml:space="preserve">го использования рабочего времени учителя.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Учителям, по возможности, предусматривается один свободный день в не</w:t>
      </w:r>
      <w:r w:rsidRPr="003944F0">
        <w:rPr>
          <w:rFonts w:ascii="Times New Roman" w:eastAsia="Times New Roman" w:hAnsi="Times New Roman" w:cs="Times New Roman"/>
          <w:sz w:val="24"/>
          <w:szCs w:val="24"/>
          <w:lang w:eastAsia="ru-RU"/>
        </w:rPr>
        <w:softHyphen/>
        <w:t xml:space="preserve">делю для методической работы и повышения квалификации.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5.6.Часы, свободные от проведения занятий, дежурств, участия во внеуроч</w:t>
      </w:r>
      <w:r w:rsidRPr="003944F0">
        <w:rPr>
          <w:rFonts w:ascii="Times New Roman" w:eastAsia="Times New Roman" w:hAnsi="Times New Roman" w:cs="Times New Roman"/>
          <w:sz w:val="24"/>
          <w:szCs w:val="24"/>
          <w:lang w:eastAsia="ru-RU"/>
        </w:rPr>
        <w:softHyphen/>
        <w:t>ных мероприятиях, предусмотренных планом учреждения (заседания педагоги</w:t>
      </w:r>
      <w:r w:rsidRPr="003944F0">
        <w:rPr>
          <w:rFonts w:ascii="Times New Roman" w:eastAsia="Times New Roman" w:hAnsi="Times New Roman" w:cs="Times New Roman"/>
          <w:sz w:val="24"/>
          <w:szCs w:val="24"/>
          <w:lang w:eastAsia="ru-RU"/>
        </w:rPr>
        <w:softHyphen/>
        <w:t>ческого совета, родительские собрания и т.п.), учитель вправе использовать по своему усмотрению.</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5.7.Работа в выходные и нерабочие праздничные дни запрещена. Привле</w:t>
      </w:r>
      <w:r w:rsidRPr="003944F0">
        <w:rPr>
          <w:rFonts w:ascii="Times New Roman" w:eastAsia="Times New Roman" w:hAnsi="Times New Roman" w:cs="Times New Roman"/>
          <w:sz w:val="24"/>
          <w:szCs w:val="24"/>
          <w:lang w:eastAsia="ru-RU"/>
        </w:rPr>
        <w:softHyphen/>
        <w:t>чение работников учреждения к работе в выходные и нерабочие праздничные дни допускается только в случаях, предусмотренных ст. 113 ТК РФ, с их пись</w:t>
      </w:r>
      <w:r w:rsidRPr="003944F0">
        <w:rPr>
          <w:rFonts w:ascii="Times New Roman" w:eastAsia="Times New Roman" w:hAnsi="Times New Roman" w:cs="Times New Roman"/>
          <w:sz w:val="24"/>
          <w:szCs w:val="24"/>
          <w:lang w:eastAsia="ru-RU"/>
        </w:rPr>
        <w:softHyphen/>
        <w:t>менного согласия по письменному распоряжению работодателя.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5.8.В случаях, предусмотренных ст. 99 ТК РФ, работодатель может привле</w:t>
      </w:r>
      <w:r w:rsidRPr="003944F0">
        <w:rPr>
          <w:rFonts w:ascii="Times New Roman" w:eastAsia="Times New Roman" w:hAnsi="Times New Roman" w:cs="Times New Roman"/>
          <w:sz w:val="24"/>
          <w:szCs w:val="24"/>
          <w:lang w:eastAsia="ru-RU"/>
        </w:rPr>
        <w:softHyphen/>
        <w:t>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w:t>
      </w:r>
      <w:r w:rsidRPr="003944F0">
        <w:rPr>
          <w:rFonts w:ascii="Times New Roman" w:eastAsia="Times New Roman" w:hAnsi="Times New Roman" w:cs="Times New Roman"/>
          <w:sz w:val="24"/>
          <w:szCs w:val="24"/>
          <w:lang w:eastAsia="ru-RU"/>
        </w:rPr>
        <w:softHyphen/>
        <w:t>сте до трех лет.</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5.9.Предоставление учителям, имеющим детей-дошкольников, методического дня.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5.10.Привлечение работников учреждения к выполнению работы, не предус</w:t>
      </w:r>
      <w:r w:rsidRPr="003944F0">
        <w:rPr>
          <w:rFonts w:ascii="Times New Roman" w:eastAsia="Times New Roman" w:hAnsi="Times New Roman" w:cs="Times New Roman"/>
          <w:sz w:val="24"/>
          <w:szCs w:val="24"/>
          <w:lang w:eastAsia="ru-RU"/>
        </w:rPr>
        <w:softHyphen/>
        <w:t>мотренной Уставом учреждения, Правилами внутреннего трудового распорядка учреждения, должностными обязанностями, допускается только по письменно</w:t>
      </w:r>
      <w:r w:rsidRPr="003944F0">
        <w:rPr>
          <w:rFonts w:ascii="Times New Roman" w:eastAsia="Times New Roman" w:hAnsi="Times New Roman" w:cs="Times New Roman"/>
          <w:sz w:val="24"/>
          <w:szCs w:val="24"/>
          <w:lang w:eastAsia="ru-RU"/>
        </w:rPr>
        <w:softHyphen/>
        <w:t>му распоряжению работодателя с письменного согласия работника и с дополни</w:t>
      </w:r>
      <w:r w:rsidRPr="003944F0">
        <w:rPr>
          <w:rFonts w:ascii="Times New Roman" w:eastAsia="Times New Roman" w:hAnsi="Times New Roman" w:cs="Times New Roman"/>
          <w:sz w:val="24"/>
          <w:szCs w:val="24"/>
          <w:lang w:eastAsia="ru-RU"/>
        </w:rPr>
        <w:softHyphen/>
        <w:t>тельной оплатой в порядке, предусмотренном Положением об оплате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5.11.Время осенних, зимних и весенних каникул, а также время летних кани</w:t>
      </w:r>
      <w:r w:rsidRPr="003944F0">
        <w:rPr>
          <w:rFonts w:ascii="Times New Roman" w:eastAsia="Times New Roman" w:hAnsi="Times New Roman" w:cs="Times New Roman"/>
          <w:sz w:val="24"/>
          <w:szCs w:val="24"/>
          <w:lang w:eastAsia="ru-RU"/>
        </w:rPr>
        <w:softHyphen/>
        <w:t>кул, не совпадающее с очередным отпуском, является рабочим временем педа</w:t>
      </w:r>
      <w:r w:rsidRPr="003944F0">
        <w:rPr>
          <w:rFonts w:ascii="Times New Roman" w:eastAsia="Times New Roman" w:hAnsi="Times New Roman" w:cs="Times New Roman"/>
          <w:sz w:val="24"/>
          <w:szCs w:val="24"/>
          <w:lang w:eastAsia="ru-RU"/>
        </w:rPr>
        <w:softHyphen/>
        <w:t>гогических и других работников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эти периоды педагогические работники привлекаются работодателем к пе</w:t>
      </w:r>
      <w:r w:rsidRPr="003944F0">
        <w:rPr>
          <w:rFonts w:ascii="Times New Roman" w:eastAsia="Times New Roman" w:hAnsi="Times New Roman" w:cs="Times New Roman"/>
          <w:sz w:val="24"/>
          <w:szCs w:val="24"/>
          <w:lang w:eastAsia="ru-RU"/>
        </w:rPr>
        <w:softHyphen/>
        <w:t>дагогической и организационной работе в пределах времени, не превышающе</w:t>
      </w:r>
      <w:r w:rsidRPr="003944F0">
        <w:rPr>
          <w:rFonts w:ascii="Times New Roman" w:eastAsia="Times New Roman" w:hAnsi="Times New Roman" w:cs="Times New Roman"/>
          <w:sz w:val="24"/>
          <w:szCs w:val="24"/>
          <w:lang w:eastAsia="ru-RU"/>
        </w:rPr>
        <w:softHyphen/>
        <w:t>го их учебной нагрузки до начала каникул. График работы в каникулы утвержда</w:t>
      </w:r>
      <w:r w:rsidRPr="003944F0">
        <w:rPr>
          <w:rFonts w:ascii="Times New Roman" w:eastAsia="Times New Roman" w:hAnsi="Times New Roman" w:cs="Times New Roman"/>
          <w:sz w:val="24"/>
          <w:szCs w:val="24"/>
          <w:lang w:eastAsia="ru-RU"/>
        </w:rPr>
        <w:softHyphen/>
        <w:t>ется приказом руководителя.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5.12.В каникулярное время учебно-вспомогательный и обслуживающий пер</w:t>
      </w:r>
      <w:r w:rsidRPr="003944F0">
        <w:rPr>
          <w:rFonts w:ascii="Times New Roman" w:eastAsia="Times New Roman" w:hAnsi="Times New Roman" w:cs="Times New Roman"/>
          <w:sz w:val="24"/>
          <w:szCs w:val="24"/>
          <w:lang w:eastAsia="ru-RU"/>
        </w:rPr>
        <w:softHyphen/>
        <w:t>сонал привлекается к выполнению хозяйственных работ, не требующих специ</w:t>
      </w:r>
      <w:r w:rsidRPr="003944F0">
        <w:rPr>
          <w:rFonts w:ascii="Times New Roman" w:eastAsia="Times New Roman" w:hAnsi="Times New Roman" w:cs="Times New Roman"/>
          <w:sz w:val="24"/>
          <w:szCs w:val="24"/>
          <w:lang w:eastAsia="ru-RU"/>
        </w:rPr>
        <w:softHyphen/>
        <w:t>альных знаний (мелкий ремонт, работа на территории, охрана учреждения и др.), в пределах установленного им рабочего времени.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5.13.Очередность предоставления оплачиваемых отпусков определяется еже</w:t>
      </w:r>
      <w:r w:rsidRPr="003944F0">
        <w:rPr>
          <w:rFonts w:ascii="Times New Roman" w:eastAsia="Times New Roman" w:hAnsi="Times New Roman" w:cs="Times New Roman"/>
          <w:sz w:val="24"/>
          <w:szCs w:val="24"/>
          <w:lang w:eastAsia="ru-RU"/>
        </w:rPr>
        <w:softHyphen/>
        <w:t>годно в соответствии с графиком отпусков учреждаемым работодателем с учетом мнения (по согласованию) профкома не позднее чем за две недели до на</w:t>
      </w:r>
      <w:r w:rsidRPr="003944F0">
        <w:rPr>
          <w:rFonts w:ascii="Times New Roman" w:eastAsia="Times New Roman" w:hAnsi="Times New Roman" w:cs="Times New Roman"/>
          <w:sz w:val="24"/>
          <w:szCs w:val="24"/>
          <w:lang w:eastAsia="ru-RU"/>
        </w:rPr>
        <w:softHyphen/>
        <w:t>ступления календарного года.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О времени начала отпуска работник должен быть извещён не позднее, чем за две недели до его начала.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Продление, перенесение, разд</w:t>
      </w:r>
      <w:r w:rsidR="00C5473A">
        <w:rPr>
          <w:rFonts w:ascii="Times New Roman" w:eastAsia="Times New Roman" w:hAnsi="Times New Roman" w:cs="Times New Roman"/>
          <w:sz w:val="24"/>
          <w:szCs w:val="24"/>
          <w:lang w:eastAsia="ru-RU"/>
        </w:rPr>
        <w:t>е</w:t>
      </w:r>
      <w:r w:rsidRPr="003944F0">
        <w:rPr>
          <w:rFonts w:ascii="Times New Roman" w:eastAsia="Times New Roman" w:hAnsi="Times New Roman" w:cs="Times New Roman"/>
          <w:sz w:val="24"/>
          <w:szCs w:val="24"/>
          <w:lang w:eastAsia="ru-RU"/>
        </w:rPr>
        <w:t>ление и отзыв из него производится с согла</w:t>
      </w:r>
      <w:r w:rsidRPr="003944F0">
        <w:rPr>
          <w:rFonts w:ascii="Times New Roman" w:eastAsia="Times New Roman" w:hAnsi="Times New Roman" w:cs="Times New Roman"/>
          <w:sz w:val="24"/>
          <w:szCs w:val="24"/>
          <w:lang w:eastAsia="ru-RU"/>
        </w:rPr>
        <w:softHyphen/>
        <w:t xml:space="preserve">сия работника в случаях, предусмотренных ст. 124-125 ТК РФ.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5.14. Работодатель обязуется: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5.14.1.Предоставлять работникам отпуск без сохранения заработной платы в следующих случаях: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работающим пенсионерам по старости до 14 календарных дней в году;</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-участникам Великой Отечественной войны до 35 дней в году;</w:t>
      </w:r>
    </w:p>
    <w:p w:rsidR="00D10A7E" w:rsidRDefault="00D10A7E" w:rsidP="00D10A7E">
      <w:pPr>
        <w:pStyle w:val="HTML"/>
        <w:jc w:val="both"/>
        <w:rPr>
          <w:rFonts w:ascii="Verdana" w:hAnsi="Verdana"/>
          <w:sz w:val="21"/>
          <w:szCs w:val="21"/>
        </w:rPr>
      </w:pPr>
      <w:r>
        <w:rPr>
          <w:rFonts w:ascii="Times New Roman" w:hAnsi="Times New Roman" w:cs="Times New Roman"/>
          <w:sz w:val="24"/>
          <w:szCs w:val="24"/>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-работающим инвалидам до 60 дней в году;</w:t>
      </w:r>
    </w:p>
    <w:p w:rsidR="00D10A7E" w:rsidRDefault="003944F0" w:rsidP="00D10A7E">
      <w:pPr>
        <w:pStyle w:val="HTML"/>
        <w:ind w:firstLine="540"/>
        <w:jc w:val="both"/>
        <w:rPr>
          <w:rFonts w:ascii="Verdana" w:hAnsi="Verdana"/>
          <w:sz w:val="21"/>
          <w:szCs w:val="21"/>
        </w:rPr>
      </w:pPr>
      <w:r w:rsidRPr="003944F0">
        <w:rPr>
          <w:rFonts w:ascii="Times New Roman" w:hAnsi="Times New Roman" w:cs="Times New Roman"/>
          <w:sz w:val="24"/>
          <w:szCs w:val="24"/>
        </w:rPr>
        <w:t>-</w:t>
      </w:r>
      <w:r w:rsidR="00D10A7E" w:rsidRPr="00D10A7E">
        <w:rPr>
          <w:rFonts w:ascii="Times New Roman" w:hAnsi="Times New Roman" w:cs="Times New Roman"/>
          <w:sz w:val="24"/>
          <w:szCs w:val="24"/>
        </w:rPr>
        <w:t xml:space="preserve"> </w:t>
      </w:r>
      <w:r w:rsidR="00D10A7E">
        <w:rPr>
          <w:rFonts w:ascii="Times New Roman" w:hAnsi="Times New Roman" w:cs="Times New Roman"/>
          <w:sz w:val="24"/>
          <w:szCs w:val="24"/>
        </w:rPr>
        <w:t>работникам в случаях рождения ребенка, регистрации брака, смерти близких родственников - до пяти календарных дней;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-для сопровождения детей младшего школьного возраста в школу 2 календарных дня;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связи с переездом на новое место жительства 2 календарных дня;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случае регистрации брака работника (детей работника) 5 календарных дней;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на похороны близких родственников 5 календарных дней;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5.14.2. Предоставлять работникам дополнительный оплачиваемый отпуск</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следующих случаях: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-председателю первичной организации два календарных дня и членам профкома один календарный день;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-при отсутствии в течение учебного года дней нетрудоспособности 3 календарных дня;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5.14.3. Предоставлять педагогическим работникам не реже, чем через каж</w:t>
      </w:r>
      <w:r w:rsidRPr="003944F0">
        <w:rPr>
          <w:rFonts w:ascii="Times New Roman" w:eastAsia="Times New Roman" w:hAnsi="Times New Roman" w:cs="Times New Roman"/>
          <w:sz w:val="24"/>
          <w:szCs w:val="24"/>
          <w:lang w:eastAsia="ru-RU"/>
        </w:rPr>
        <w:softHyphen/>
        <w:t>дые 10 лет непрерывной преподавательской работы, длительный отпуск сроком до одного года в порядке и на условиях, определяемых учредителем и (или) Уставом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5.15. Общими выходными днями являются суббота и воскресенье.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5.16. Время перерыва для отдыха и питания, а также график дежурств педагогичес</w:t>
      </w:r>
      <w:r w:rsidRPr="003944F0">
        <w:rPr>
          <w:rFonts w:ascii="Times New Roman" w:eastAsia="Times New Roman" w:hAnsi="Times New Roman" w:cs="Times New Roman"/>
          <w:sz w:val="24"/>
          <w:szCs w:val="24"/>
          <w:lang w:eastAsia="ru-RU"/>
        </w:rPr>
        <w:softHyphen/>
        <w:t>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Работодатель обеспечивает педагогическим работникам возможность отды</w:t>
      </w:r>
      <w:r w:rsidRPr="003944F0">
        <w:rPr>
          <w:rFonts w:ascii="Times New Roman" w:eastAsia="Times New Roman" w:hAnsi="Times New Roman" w:cs="Times New Roman"/>
          <w:sz w:val="24"/>
          <w:szCs w:val="24"/>
          <w:lang w:eastAsia="ru-RU"/>
        </w:rPr>
        <w:softHyphen/>
        <w:t xml:space="preserve">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w:t>
      </w:r>
      <w:r w:rsidRPr="003944F0">
        <w:rPr>
          <w:rFonts w:ascii="Times New Roman" w:eastAsia="Times New Roman" w:hAnsi="Times New Roman" w:cs="Times New Roman"/>
          <w:sz w:val="24"/>
          <w:szCs w:val="24"/>
          <w:lang w:eastAsia="ru-RU"/>
        </w:rPr>
        <w:lastRenderedPageBreak/>
        <w:t>устанавливается Правилами внутреннего трудового рас</w:t>
      </w:r>
      <w:r w:rsidRPr="003944F0">
        <w:rPr>
          <w:rFonts w:ascii="Times New Roman" w:eastAsia="Times New Roman" w:hAnsi="Times New Roman" w:cs="Times New Roman"/>
          <w:sz w:val="24"/>
          <w:szCs w:val="24"/>
          <w:lang w:eastAsia="ru-RU"/>
        </w:rPr>
        <w:softHyphen/>
        <w:t>порядка и не должно быть менее 30 минут (ст. 108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5.17. Дежурство педагогических работников по учреждению должно начинать</w:t>
      </w:r>
      <w:r w:rsidRPr="003944F0">
        <w:rPr>
          <w:rFonts w:ascii="Times New Roman" w:eastAsia="Times New Roman" w:hAnsi="Times New Roman" w:cs="Times New Roman"/>
          <w:sz w:val="24"/>
          <w:szCs w:val="24"/>
          <w:lang w:eastAsia="ru-RU"/>
        </w:rPr>
        <w:softHyphen/>
        <w:t>ся не ранее чем за 20 минут до начала занятий и продолжаться не более 20 минут после их окончания.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val="en-US" w:eastAsia="ru-RU"/>
        </w:rPr>
        <w:t>VI</w:t>
      </w:r>
      <w:r w:rsidRPr="003944F0">
        <w:rPr>
          <w:rFonts w:ascii="Times New Roman" w:eastAsia="Times New Roman" w:hAnsi="Times New Roman" w:cs="Times New Roman"/>
          <w:b/>
          <w:bCs/>
          <w:sz w:val="24"/>
          <w:szCs w:val="24"/>
          <w:lang w:eastAsia="ru-RU"/>
        </w:rPr>
        <w:t>. ОПЛАТА И НОРМИРОВАНИЕ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 Стороны исходят из того, что:</w:t>
      </w:r>
    </w:p>
    <w:p w:rsidR="00EB093F"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6.1. </w:t>
      </w:r>
      <w:r w:rsidR="00EB093F">
        <w:rPr>
          <w:rFonts w:ascii="Times New Roman" w:eastAsia="Times New Roman" w:hAnsi="Times New Roman" w:cs="Times New Roman"/>
          <w:sz w:val="24"/>
          <w:szCs w:val="24"/>
          <w:lang w:eastAsia="ru-RU"/>
        </w:rPr>
        <w:t>Оплата труда работников учреждения устанавливается  в соответствии с законом</w:t>
      </w:r>
    </w:p>
    <w:p w:rsidR="00EB093F" w:rsidRDefault="00EB093F"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ОРЕНБУРГСКОЙ ОБЛАСТИ</w:t>
      </w:r>
    </w:p>
    <w:p w:rsidR="00EB093F" w:rsidRDefault="00EB093F"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16 ноября 2009 года №3224/741-</w:t>
      </w:r>
      <w:r w:rsidR="001A3DA7">
        <w:rPr>
          <w:rFonts w:ascii="Times New Roman" w:eastAsia="Times New Roman" w:hAnsi="Times New Roman" w:cs="Times New Roman"/>
          <w:sz w:val="24"/>
          <w:szCs w:val="24"/>
          <w:lang w:val="en-US" w:eastAsia="ru-RU"/>
        </w:rPr>
        <w:t>lV</w:t>
      </w:r>
      <w:r w:rsidR="001A3DA7">
        <w:rPr>
          <w:rFonts w:ascii="Times New Roman" w:eastAsia="Times New Roman" w:hAnsi="Times New Roman" w:cs="Times New Roman"/>
          <w:sz w:val="24"/>
          <w:szCs w:val="24"/>
          <w:lang w:eastAsia="ru-RU"/>
        </w:rPr>
        <w:t>-ОЗ</w:t>
      </w:r>
    </w:p>
    <w:p w:rsidR="00EB093F" w:rsidRDefault="001A3DA7"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ОПЛАТЕ ТРУДА РАБОТНИКОВ ГОСУДАРСТВЕННЫХ УЧРЕЖДЕНИЙ ОРЕНБУРГСКОЙ ОБЛАСТИ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Размеры и порядок распределения стимулирующих выплат определяются действующим Положением о распределении стимулирующей части фонда заработной платы, утверждённым приказом директора и согласовано с профкомом. Положение может быть изменено по мере необходимости.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6.2. Система оплаты труда работников учреждения устанавливается с учетом: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единого тарифно-квалификационного справочника работ и профессий рабочих;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единого тарифно-квалификационного справочника должностей руководителей, специалистов и служащих;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государственных гарантий по оплате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перечня видов выплат компенсационного характера;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перечня видов стимулирующего характера;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рекомендаций Российской трехсторонней комиссии по регулированию социально-трудовых отношений;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мнения профкома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6.3. Заработная плата исчисляется в соответствии с системой оплаты труда, пре</w:t>
      </w:r>
      <w:r w:rsidRPr="003944F0">
        <w:rPr>
          <w:rFonts w:ascii="Times New Roman" w:eastAsia="Times New Roman" w:hAnsi="Times New Roman" w:cs="Times New Roman"/>
          <w:sz w:val="24"/>
          <w:szCs w:val="24"/>
          <w:lang w:eastAsia="ru-RU"/>
        </w:rPr>
        <w:softHyphen/>
        <w:t>дусмотренной, Положением об оплате труда работников учреждения и включает в себя: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оплату труда, исходя из минимальных окладов (ставок) заработной платы, устанавливаемых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 выплаты по повышающим коэффициентам к минимальным окладам (ставкам) по ПКГ для соответствующих квалификационных уровней, устанавливаемых на основе расчетов и в пределах средств, предусмотренных на оплату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Размеры повышающих коэффициентов к минимальным окладам (ставкам) по соответствующим ПКГ, рассчитываются на основе проведения дифференциации должностей, включаемых в штатное расписание учреждения по квалификационным уровням ПКГ. Указанные должности должны соответствовать уставным целям учреждения и содержаться в соответствующих разделах Единого тарифно-квалификационного справочника работ и профессий рабочих и Единого квалификационного справочника должностей руководителей, специалистов и служащих;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выплаты компенсационного характера за условия труда, отклоняющихся от нормальных, а также работникам учреждения, занятым на тяжелых работах, работах с вредными и (или) опасными условиями труда, размер которых не может быть ниже предусмотренных трудовым законодательством и иными нормативными актами, содержащими нормы трудового права, локальными нормативно-правовыми актами, настоящим коллективным договором;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выплаты стимулирующего характера.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Заработная плата работников предельными размерами не ограничивается.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6.4.Фонд оплаты труда работников учреждения формируется на календарный год, исходя из объема лимитов бюджетного финансирования и средств, поступающих от приносящей доход деятельности.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6.5. Условия оплаты труда, включая размер минимального оклада (должностного оклада), ставки заработной платы, повышающие коэффициенты к минимальным окладам, ставкам и иные выплаты стимулирующего характера, выплаты компенсационного характера, являются обязательными для включения в трудовой договор.</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6.6.Оплата труда библиотечных работников учреждения про</w:t>
      </w:r>
      <w:r w:rsidRPr="003944F0">
        <w:rPr>
          <w:rFonts w:ascii="Times New Roman" w:eastAsia="Times New Roman" w:hAnsi="Times New Roman" w:cs="Times New Roman"/>
          <w:sz w:val="24"/>
          <w:szCs w:val="24"/>
          <w:lang w:eastAsia="ru-RU"/>
        </w:rPr>
        <w:softHyphen/>
        <w:t xml:space="preserve">изводится применительно к ПКГ по соответствующим видам экономической деятельности.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6.7.Месячная заработная плата работника, полностью отработавшего за этот период норму рабочего времени и выполнившему норму труда (трудовые обязанности), не может быть ниже минимального размера оплаты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6.8.Заработная плата работников учреждения (без учета премий и иных стимулирующих выплат) не может быть меньше заработной платы (без учета премий и иных стимулирующих выплат), выплачиваемой на основе Единой тарифной сетки по оплате труда на 31.12.2010 года, при условии сохранения объема должностных обязанностей работников и выполнения ими работ той же квалификации.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6.9.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либо в зависимости от выполненного объема работ.</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Определение размеров заработной платы по основной должности, а также по должности, занимаемой по совместительству, производится раздельно по каждой из должностей.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6.10.Введение в учреждении новой системы оплаты труда не может рассматриваться как основание для отказа от предоставления льгот и гарантий, установленных трудовым законодательством, локальными нормативными актами, содержащими нормы трудового права, и настоящим коллективным договором.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6.11.Изменение в оплате труда и размеров ставок заработной платы (должностных окладов) производится: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при увеличении стажа, педагогической работы, стажа работы по специаль</w:t>
      </w:r>
      <w:r w:rsidRPr="003944F0">
        <w:rPr>
          <w:rFonts w:ascii="Times New Roman" w:eastAsia="Times New Roman" w:hAnsi="Times New Roman" w:cs="Times New Roman"/>
          <w:sz w:val="24"/>
          <w:szCs w:val="24"/>
          <w:lang w:eastAsia="ru-RU"/>
        </w:rPr>
        <w:softHyphen/>
        <w:t>ности - со дня достижения соответствующего стажа, если документы находятся в учреждении, или со дня представления документа о стаже, дающем право на повышение размера ставки (оклада) заработной платы;</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при получении образования или восстановлении документов об образова</w:t>
      </w:r>
      <w:r w:rsidRPr="003944F0">
        <w:rPr>
          <w:rFonts w:ascii="Times New Roman" w:eastAsia="Times New Roman" w:hAnsi="Times New Roman" w:cs="Times New Roman"/>
          <w:sz w:val="24"/>
          <w:szCs w:val="24"/>
          <w:lang w:eastAsia="ru-RU"/>
        </w:rPr>
        <w:softHyphen/>
        <w:t xml:space="preserve">нии - со дня предоставления соответствующего документа; </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при присвоении квалификационной категории – со дня вынесения решения аттестационной комиссией;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при присвоении почетного звания – со дня присвоения;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При наступлении у работника права на изменение размера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w:t>
      </w:r>
      <w:r w:rsidRPr="003944F0">
        <w:rPr>
          <w:rFonts w:ascii="Times New Roman" w:eastAsia="Times New Roman" w:hAnsi="Times New Roman" w:cs="Times New Roman"/>
          <w:sz w:val="24"/>
          <w:szCs w:val="24"/>
          <w:lang w:eastAsia="ru-RU"/>
        </w:rPr>
        <w:softHyphen/>
        <w:t>собности выплата заработной платы исходя из размера ставки (оклада) более высокого размера оплаты труда производится со дня окончания отпуска или вре</w:t>
      </w:r>
      <w:r w:rsidRPr="003944F0">
        <w:rPr>
          <w:rFonts w:ascii="Times New Roman" w:eastAsia="Times New Roman" w:hAnsi="Times New Roman" w:cs="Times New Roman"/>
          <w:sz w:val="24"/>
          <w:szCs w:val="24"/>
          <w:lang w:eastAsia="ru-RU"/>
        </w:rPr>
        <w:softHyphen/>
        <w:t>менной нетрудоспособности.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6.12.На учителей и других педагогических работников, выполняющих педаго</w:t>
      </w:r>
      <w:r w:rsidRPr="003944F0">
        <w:rPr>
          <w:rFonts w:ascii="Times New Roman" w:eastAsia="Times New Roman" w:hAnsi="Times New Roman" w:cs="Times New Roman"/>
          <w:sz w:val="24"/>
          <w:szCs w:val="24"/>
          <w:lang w:eastAsia="ru-RU"/>
        </w:rPr>
        <w:softHyphen/>
        <w:t>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w:t>
      </w:r>
      <w:r w:rsidRPr="003944F0">
        <w:rPr>
          <w:rFonts w:ascii="Times New Roman" w:eastAsia="Times New Roman" w:hAnsi="Times New Roman" w:cs="Times New Roman"/>
          <w:sz w:val="24"/>
          <w:szCs w:val="24"/>
          <w:lang w:eastAsia="ru-RU"/>
        </w:rPr>
        <w:softHyphen/>
        <w:t>ные списки.</w:t>
      </w:r>
    </w:p>
    <w:p w:rsidR="003944F0" w:rsidRPr="00DE500F"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6.13.Наполняемость классов (групп), установленная Типовым положением, является предельной нормой обслуживания в конкретном классе, за часы работы в которых оплата труда осуществляется из установленной ставки заработной платы.</w:t>
      </w:r>
    </w:p>
    <w:p w:rsidR="00A26C4B" w:rsidRPr="00A26C4B" w:rsidRDefault="00A26C4B"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A26C4B">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.14.Заработная плата выплачивается работникам за текущий месяц не реже чем каждые полмесяца  в денежной форме:13 и 28 числа.</w:t>
      </w:r>
    </w:p>
    <w:p w:rsidR="003944F0" w:rsidRPr="00381089" w:rsidRDefault="00A26C4B" w:rsidP="003944F0">
      <w:pPr>
        <w:spacing w:before="100" w:beforeAutospacing="1" w:after="100" w:afterAutospacing="1"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6.1</w:t>
      </w:r>
      <w:r w:rsidRPr="00DE500F">
        <w:rPr>
          <w:rFonts w:ascii="Times New Roman" w:eastAsia="Times New Roman" w:hAnsi="Times New Roman" w:cs="Times New Roman"/>
          <w:sz w:val="24"/>
          <w:szCs w:val="24"/>
          <w:lang w:eastAsia="ru-RU"/>
        </w:rPr>
        <w:t>5</w:t>
      </w:r>
      <w:r w:rsidR="001A3DA7">
        <w:rPr>
          <w:rFonts w:ascii="Times New Roman" w:eastAsia="Times New Roman" w:hAnsi="Times New Roman" w:cs="Times New Roman"/>
          <w:sz w:val="24"/>
          <w:szCs w:val="24"/>
          <w:lang w:eastAsia="ru-RU"/>
        </w:rPr>
        <w:t>.Работодатель обязуется: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При совпадении дня выплаты с выходным или нерабочим праздничным днем выплата заработной платы производится накануне этого дня. При предоставлении работнику отпуска оплата отпуска производится не позднее, чем за три дня до его начала. При прекращении трудового договора выплата всех сумм, причитающихся работнику от работодателя, производится в день увольнения работника, а при его отсутствии в этот день на работе – не позже следующего дня после предъявления им требования о расчете. </w:t>
      </w:r>
    </w:p>
    <w:p w:rsidR="003944F0" w:rsidRPr="003944F0" w:rsidRDefault="001A3DA7"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w:t>
      </w:r>
      <w:r w:rsidR="003944F0" w:rsidRPr="003944F0">
        <w:rPr>
          <w:rFonts w:ascii="Times New Roman" w:eastAsia="Times New Roman" w:hAnsi="Times New Roman" w:cs="Times New Roman"/>
          <w:sz w:val="24"/>
          <w:szCs w:val="24"/>
          <w:lang w:eastAsia="ru-RU"/>
        </w:rPr>
        <w:t>. Работодатель обязуется: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6.15.1. При нарушении установленного срока выплаты заработной платы, оплаты отпуска, выплат при увольнении и других выплат, причитающихся работнику, выплатить эти </w:t>
      </w:r>
      <w:r w:rsidRPr="003944F0">
        <w:rPr>
          <w:rFonts w:ascii="Times New Roman" w:eastAsia="Times New Roman" w:hAnsi="Times New Roman" w:cs="Times New Roman"/>
          <w:sz w:val="24"/>
          <w:szCs w:val="24"/>
          <w:lang w:eastAsia="ru-RU"/>
        </w:rPr>
        <w:lastRenderedPageBreak/>
        <w:t>суммы с уплатой процентов (денежной компенсации) в размере не ниже одной трёхсотой действующей в это время ставки рефинансирование Центрального банка РФ (ст.236 ТК РФ).</w:t>
      </w:r>
    </w:p>
    <w:p w:rsidR="003944F0" w:rsidRPr="003944F0" w:rsidRDefault="00E90E2B"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6.15.2</w:t>
      </w:r>
      <w:r w:rsidR="003944F0" w:rsidRPr="003944F0">
        <w:rPr>
          <w:rFonts w:ascii="Times New Roman" w:eastAsia="Times New Roman" w:hAnsi="Times New Roman" w:cs="Times New Roman"/>
          <w:sz w:val="24"/>
          <w:szCs w:val="24"/>
          <w:lang w:eastAsia="ru-RU"/>
        </w:rPr>
        <w:t>. 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со своей основной работы, производится доплата за совмещение профессий (должностей) или исполнения обязанностей временно отсутствующего работника.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3944F0" w:rsidRPr="003944F0" w:rsidRDefault="00E90E2B"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6.15.3</w:t>
      </w:r>
      <w:r w:rsidR="003944F0" w:rsidRPr="003944F0">
        <w:rPr>
          <w:rFonts w:ascii="Times New Roman" w:eastAsia="Times New Roman" w:hAnsi="Times New Roman" w:cs="Times New Roman"/>
          <w:sz w:val="24"/>
          <w:szCs w:val="24"/>
          <w:lang w:eastAsia="ru-RU"/>
        </w:rPr>
        <w:t xml:space="preserve">. Оплата труда работников образовательных учреждений, занятых на тяжелых работах, работах с вредными и или опасными и иными особыми условиями оплаты труда, производится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Перечнем работ с тяжелыми и вредными условиями труда, на которых устанавливаются доплаты до 12 %, утвержденными приказом Государственного комитета СССР по народному образованию от 20.08.1990г. № 579 (с изменениями и дополнениями),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 Перечнем. Уменьшение или отмена доплат производится при условии проведения работ по рационализации рабочих мест, улучшению условий труда работникам и только по результатам </w:t>
      </w:r>
      <w:r w:rsidR="00351308">
        <w:rPr>
          <w:rFonts w:ascii="Times New Roman" w:eastAsia="Times New Roman" w:hAnsi="Times New Roman" w:cs="Times New Roman"/>
          <w:sz w:val="24"/>
          <w:szCs w:val="24"/>
          <w:lang w:eastAsia="ru-RU"/>
        </w:rPr>
        <w:t xml:space="preserve">СОУТ </w:t>
      </w:r>
      <w:r w:rsidR="003944F0" w:rsidRPr="003944F0">
        <w:rPr>
          <w:rFonts w:ascii="Times New Roman" w:eastAsia="Times New Roman" w:hAnsi="Times New Roman" w:cs="Times New Roman"/>
          <w:sz w:val="24"/>
          <w:szCs w:val="24"/>
          <w:lang w:eastAsia="ru-RU"/>
        </w:rPr>
        <w:t>мест.</w:t>
      </w:r>
      <w:r w:rsidR="00381089">
        <w:rPr>
          <w:rFonts w:ascii="Times New Roman" w:eastAsia="Times New Roman" w:hAnsi="Times New Roman" w:cs="Times New Roman"/>
          <w:sz w:val="24"/>
          <w:szCs w:val="24"/>
          <w:lang w:eastAsia="ru-RU"/>
        </w:rPr>
        <w:t xml:space="preserve"> </w:t>
      </w:r>
    </w:p>
    <w:p w:rsidR="003944F0" w:rsidRPr="003944F0" w:rsidRDefault="00351308"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w:t>
      </w:r>
      <w:r w:rsidR="003944F0" w:rsidRPr="003944F0">
        <w:rPr>
          <w:rFonts w:ascii="Times New Roman" w:eastAsia="Times New Roman" w:hAnsi="Times New Roman" w:cs="Times New Roman"/>
          <w:sz w:val="24"/>
          <w:szCs w:val="24"/>
          <w:lang w:eastAsia="ru-RU"/>
        </w:rPr>
        <w:t xml:space="preserve">. Ответственность за своевременность и правильность определения размеров и выплаты заработной платы несёт руководитель учреждения. </w:t>
      </w:r>
    </w:p>
    <w:p w:rsidR="003944F0" w:rsidRPr="003944F0" w:rsidRDefault="00351308"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6.17</w:t>
      </w:r>
      <w:r w:rsidR="003944F0" w:rsidRPr="003944F0">
        <w:rPr>
          <w:rFonts w:ascii="Times New Roman" w:eastAsia="Times New Roman" w:hAnsi="Times New Roman" w:cs="Times New Roman"/>
          <w:sz w:val="24"/>
          <w:szCs w:val="24"/>
          <w:lang w:eastAsia="ru-RU"/>
        </w:rPr>
        <w:t>. Выплачивать педагогическим работникам, деятельность которых связана с образовательным процессом, денежную компенсацию на книгоиздательскую продукцию и периодические издания.</w:t>
      </w:r>
    </w:p>
    <w:p w:rsidR="003944F0" w:rsidRPr="003944F0" w:rsidRDefault="00351308"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6.18</w:t>
      </w:r>
      <w:r w:rsidR="003944F0" w:rsidRPr="003944F0">
        <w:rPr>
          <w:rFonts w:ascii="Times New Roman" w:eastAsia="Times New Roman" w:hAnsi="Times New Roman" w:cs="Times New Roman"/>
          <w:sz w:val="24"/>
          <w:szCs w:val="24"/>
          <w:lang w:eastAsia="ru-RU"/>
        </w:rPr>
        <w:t>. Возместить работникам материальный ущерб, причиненный в резуль</w:t>
      </w:r>
      <w:r w:rsidR="003944F0" w:rsidRPr="003944F0">
        <w:rPr>
          <w:rFonts w:ascii="Times New Roman" w:eastAsia="Times New Roman" w:hAnsi="Times New Roman" w:cs="Times New Roman"/>
          <w:sz w:val="24"/>
          <w:szCs w:val="24"/>
          <w:lang w:eastAsia="ru-RU"/>
        </w:rPr>
        <w:softHyphen/>
        <w:t>тате незаконного лишения их возможности трудиться в случае приостановки работы в порядке, предусмотренном ст. 142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val="en-US" w:eastAsia="ru-RU"/>
        </w:rPr>
        <w:t>VII</w:t>
      </w:r>
      <w:r w:rsidRPr="003944F0">
        <w:rPr>
          <w:rFonts w:ascii="Times New Roman" w:eastAsia="Times New Roman" w:hAnsi="Times New Roman" w:cs="Times New Roman"/>
          <w:b/>
          <w:bCs/>
          <w:sz w:val="24"/>
          <w:szCs w:val="24"/>
          <w:lang w:eastAsia="ru-RU"/>
        </w:rPr>
        <w:t>. ГАРАНТИИ И КОМПЕНСАЦИИ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7. Стороны договорились, что работодатель:</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7.1. Ведет учет работников, нуждающихся в улучшении жилищных условий.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7.2. Ходатайствует перед органом местного самоуправления о предоставле</w:t>
      </w:r>
      <w:r w:rsidRPr="003944F0">
        <w:rPr>
          <w:rFonts w:ascii="Times New Roman" w:eastAsia="Times New Roman" w:hAnsi="Times New Roman" w:cs="Times New Roman"/>
          <w:sz w:val="24"/>
          <w:szCs w:val="24"/>
          <w:lang w:eastAsia="ru-RU"/>
        </w:rPr>
        <w:softHyphen/>
        <w:t>нии жилья нуждающимся работникам и выделении ссуд на его приобретение (строительство).</w:t>
      </w:r>
    </w:p>
    <w:p w:rsidR="003944F0" w:rsidRPr="003944F0" w:rsidRDefault="00E90E2B"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r w:rsidR="003944F0" w:rsidRPr="003944F0">
        <w:rPr>
          <w:rFonts w:ascii="Times New Roman" w:eastAsia="Times New Roman" w:hAnsi="Times New Roman" w:cs="Times New Roman"/>
          <w:sz w:val="24"/>
          <w:szCs w:val="24"/>
          <w:lang w:eastAsia="ru-RU"/>
        </w:rPr>
        <w:t>. В соответствии с законом РФ от 01.04.96 г. № 7-ФЗ «Об индивидуальном (персонифицированном) учёте в системе государственного пенсионного страхования»: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-своевременно перечисляет страховые взносы в Пенсионный фонд РФ в размере, определённом законодательством;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установленный срок предоставляет органам Пенсионного фонда достоверные сведения о застрахованных лицах;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-получает в органах Пенсионного фонда страховые свидетельства государственного пенсионного страхования, а также дубликаты страховых свидетельств и выдаёт работающим в ОУ застрахованным лицам;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-передаёт бесплатно каждому работающему застрахованному лицу копии сведений, предоставленных в орган Пенсионного фонда для включения их в индивидуальный лицевой счёт.</w:t>
      </w:r>
    </w:p>
    <w:p w:rsidR="003944F0" w:rsidRPr="003944F0" w:rsidRDefault="00E90E2B"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3944F0" w:rsidRPr="003944F0">
        <w:rPr>
          <w:rFonts w:ascii="Times New Roman" w:eastAsia="Times New Roman" w:hAnsi="Times New Roman" w:cs="Times New Roman"/>
          <w:sz w:val="24"/>
          <w:szCs w:val="24"/>
          <w:lang w:eastAsia="ru-RU"/>
        </w:rPr>
        <w:t>. Помимо общих гарантий и компенсаций, предусмотренных трудовым Кодексом (гарантии при приёме на работу, переводе на другую работу, по оплате труда и другие), работникам предоставляются гарантии и компенсации в следующих случаях: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-сохранение средней заработной платы за время простоев, возникших в результате непредвиденных и непредотвратимых событий (климатических условий и др.);</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-при предоставлении ежегодного оплачиваемого отпуска;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некоторых случаях прекращения трудового договора;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связи с задержкой по вине работодателя трудовой книжки при увольнении работника;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других случаях, предусмотренных настоящим Кодексом и иными федеральными законами.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При предоставлении гарантии и компенсации соответствующие выплаты производятся за счет средств фонда оплаты труда. В указанных случаях освобождает работника от основной работы на период исполнения государственных или общественных обязанностей. </w:t>
      </w:r>
    </w:p>
    <w:p w:rsidR="003944F0" w:rsidRPr="003944F0" w:rsidRDefault="00E90E2B"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3944F0" w:rsidRPr="003944F0">
        <w:rPr>
          <w:rFonts w:ascii="Times New Roman" w:eastAsia="Times New Roman" w:hAnsi="Times New Roman" w:cs="Times New Roman"/>
          <w:sz w:val="24"/>
          <w:szCs w:val="24"/>
          <w:lang w:eastAsia="ru-RU"/>
        </w:rPr>
        <w:t>.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 - правовых форм по заочной и очно - заочной (вечерней) формам обучения, успешно обучающимся в этих учреждениях, работодатель предоставляет дополнительный отпуск с сохранением среднего заработка для: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-прохождения промежуточной аттестации на первом и втором курсах соответственно – 40 календарных дней, на каждом из последующих курсов соответственно –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-подготовки и защиты выпускной квалификационной работы и сдачи итоговых государственных экзаменов – четыре месяца.</w:t>
      </w:r>
    </w:p>
    <w:p w:rsidR="003944F0" w:rsidRPr="003944F0" w:rsidRDefault="00E90E2B"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003944F0" w:rsidRPr="003944F0">
        <w:rPr>
          <w:rFonts w:ascii="Times New Roman" w:eastAsia="Times New Roman" w:hAnsi="Times New Roman" w:cs="Times New Roman"/>
          <w:sz w:val="24"/>
          <w:szCs w:val="24"/>
          <w:lang w:eastAsia="ru-RU"/>
        </w:rPr>
        <w:t>. Работодатель обязан предоставить отпуск без сохранения заработной платы:</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-работникам допущенных к вступительным испытаниям в образовательные учреждения высшего профессионального образования, - 15 календарных дней;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-работникам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работы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3944F0" w:rsidRPr="003944F0" w:rsidRDefault="00E90E2B" w:rsidP="003944F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003944F0" w:rsidRPr="003944F0">
        <w:rPr>
          <w:rFonts w:ascii="Times New Roman" w:eastAsia="Times New Roman" w:hAnsi="Times New Roman" w:cs="Times New Roman"/>
          <w:sz w:val="24"/>
          <w:szCs w:val="24"/>
          <w:lang w:eastAsia="ru-RU"/>
        </w:rPr>
        <w:t>. Учителей начальных классов, не обеспеченных учебной нагрузкой на ставку (18 часов), с их согласия догружать до ставки другой учебно-воспитательной работой (кружковая работа, группа продленного дня, воспитатель интерната), в случаях предусмотренных постановлением *Правительства Российской Федерации от 03.04.2003 г.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val="en-US" w:eastAsia="ru-RU"/>
        </w:rPr>
        <w:t>VIII</w:t>
      </w:r>
      <w:r w:rsidRPr="003944F0">
        <w:rPr>
          <w:rFonts w:ascii="Times New Roman" w:eastAsia="Times New Roman" w:hAnsi="Times New Roman" w:cs="Times New Roman"/>
          <w:b/>
          <w:bCs/>
          <w:sz w:val="24"/>
          <w:szCs w:val="24"/>
          <w:lang w:eastAsia="ru-RU"/>
        </w:rPr>
        <w:t>. ОХРАНА ТРУДА И ЗДОРОВЬЯ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 Работодатель обязуется: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8.1. Обеспечить право работников учреждения на здоровые и безопасные условия труда, внедрение современных средств безопасности труда, предуп</w:t>
      </w:r>
      <w:r w:rsidRPr="003944F0">
        <w:rPr>
          <w:rFonts w:ascii="Times New Roman" w:eastAsia="Times New Roman" w:hAnsi="Times New Roman" w:cs="Times New Roman"/>
          <w:sz w:val="24"/>
          <w:szCs w:val="24"/>
          <w:lang w:eastAsia="ru-RU"/>
        </w:rPr>
        <w:softHyphen/>
        <w:t>реждающих производственный травматизм и возникновение профессиональных заболеваний работников (ст. 219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8.2. Предусмотреть на мероприятия по охране труда, определенные Согла</w:t>
      </w:r>
      <w:r w:rsidRPr="003944F0">
        <w:rPr>
          <w:rFonts w:ascii="Times New Roman" w:eastAsia="Times New Roman" w:hAnsi="Times New Roman" w:cs="Times New Roman"/>
          <w:sz w:val="24"/>
          <w:szCs w:val="24"/>
          <w:lang w:eastAsia="ru-RU"/>
        </w:rPr>
        <w:softHyphen/>
        <w:t>шением по охране труда, средства.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8.3. Провести в учреждении аттестацию рабочих мест и по ее результатам осуще</w:t>
      </w:r>
      <w:r w:rsidRPr="003944F0">
        <w:rPr>
          <w:rFonts w:ascii="Times New Roman" w:eastAsia="Times New Roman" w:hAnsi="Times New Roman" w:cs="Times New Roman"/>
          <w:sz w:val="24"/>
          <w:szCs w:val="24"/>
          <w:lang w:eastAsia="ru-RU"/>
        </w:rPr>
        <w:softHyphen/>
        <w:t>ствлять работу по охране и безопасности труда в порядке и сроки, установленные с учетом мнения профкома, с последующей сертификацией.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В состав аттестационной комиссии в обязательном порядке включать чле</w:t>
      </w:r>
      <w:r w:rsidRPr="003944F0">
        <w:rPr>
          <w:rFonts w:ascii="Times New Roman" w:eastAsia="Times New Roman" w:hAnsi="Times New Roman" w:cs="Times New Roman"/>
          <w:sz w:val="24"/>
          <w:szCs w:val="24"/>
          <w:lang w:eastAsia="ru-RU"/>
        </w:rPr>
        <w:softHyphen/>
        <w:t>нов профсоюза и комиссии по охране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8.5.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Организовывать проверку знаний работников учреждения по охране труда на начало учебного года.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8.6. Обеспечивать наличие нормативных и справочных материалов по охра</w:t>
      </w:r>
      <w:r w:rsidRPr="003944F0">
        <w:rPr>
          <w:rFonts w:ascii="Times New Roman" w:eastAsia="Times New Roman" w:hAnsi="Times New Roman" w:cs="Times New Roman"/>
          <w:sz w:val="24"/>
          <w:szCs w:val="24"/>
          <w:lang w:eastAsia="ru-RU"/>
        </w:rPr>
        <w:softHyphen/>
        <w:t>не труда, правил, инструкций, журналов инструктажа и других материалов за счет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8.7. Обеспечивать работников специальной одеждой, обувью и другими сред</w:t>
      </w:r>
      <w:r w:rsidRPr="003944F0">
        <w:rPr>
          <w:rFonts w:ascii="Times New Roman" w:eastAsia="Times New Roman" w:hAnsi="Times New Roman" w:cs="Times New Roman"/>
          <w:sz w:val="24"/>
          <w:szCs w:val="24"/>
          <w:lang w:eastAsia="ru-RU"/>
        </w:rPr>
        <w:softHyphen/>
        <w:t>ствами индивидуальной защиты в соответствии с отраслевыми нормами и утвержденными перечнями профессий и должностей.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8.8. Сохранять место работы (должность) и средний заработок за работни</w:t>
      </w:r>
      <w:r w:rsidRPr="003944F0">
        <w:rPr>
          <w:rFonts w:ascii="Times New Roman" w:eastAsia="Times New Roman" w:hAnsi="Times New Roman" w:cs="Times New Roman"/>
          <w:sz w:val="24"/>
          <w:szCs w:val="24"/>
          <w:lang w:eastAsia="ru-RU"/>
        </w:rPr>
        <w:softHyphen/>
        <w:t>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8.9. Проводить своевременное расследование несчастных случаев на про</w:t>
      </w:r>
      <w:r w:rsidRPr="003944F0">
        <w:rPr>
          <w:rFonts w:ascii="Times New Roman" w:eastAsia="Times New Roman" w:hAnsi="Times New Roman" w:cs="Times New Roman"/>
          <w:sz w:val="24"/>
          <w:szCs w:val="24"/>
          <w:lang w:eastAsia="ru-RU"/>
        </w:rPr>
        <w:softHyphen/>
        <w:t>изводстве в соответствии с действующим законодательством и вести их учет.</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8.10.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8.11.Разработать и утвердить инструкции по охране труда на каждое рабо</w:t>
      </w:r>
      <w:r w:rsidRPr="003944F0">
        <w:rPr>
          <w:rFonts w:ascii="Times New Roman" w:eastAsia="Times New Roman" w:hAnsi="Times New Roman" w:cs="Times New Roman"/>
          <w:sz w:val="24"/>
          <w:szCs w:val="24"/>
          <w:lang w:eastAsia="ru-RU"/>
        </w:rPr>
        <w:softHyphen/>
        <w:t>чее место с учетом мнения (по согласованию) профкома (ст. 212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8.12.Обеспечивать соблюдение работниками требований, правил и инст</w:t>
      </w:r>
      <w:r w:rsidRPr="003944F0">
        <w:rPr>
          <w:rFonts w:ascii="Times New Roman" w:eastAsia="Times New Roman" w:hAnsi="Times New Roman" w:cs="Times New Roman"/>
          <w:sz w:val="24"/>
          <w:szCs w:val="24"/>
          <w:lang w:eastAsia="ru-RU"/>
        </w:rPr>
        <w:softHyphen/>
        <w:t>рукций по охране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8.13.Создать в учреждении комиссию по охране труда, в состав которой на паритетной основе должны входить члены профкома.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8.14. Осуществлять совместно с профкомом контроль за состоянием охраны труда и выполнением соглашения по охране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8.15.Обеспечить прохождение бесплатных обязательных периодических медицинских осмотров работников.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8.16. Один раз в полгода информировать коллектив учреждения о расходо</w:t>
      </w:r>
      <w:r w:rsidRPr="003944F0">
        <w:rPr>
          <w:rFonts w:ascii="Times New Roman" w:eastAsia="Times New Roman" w:hAnsi="Times New Roman" w:cs="Times New Roman"/>
          <w:sz w:val="24"/>
          <w:szCs w:val="24"/>
          <w:lang w:eastAsia="ru-RU"/>
        </w:rPr>
        <w:softHyphen/>
        <w:t>вании средств социального страхования на оплату пособий, больничных лис</w:t>
      </w:r>
      <w:r w:rsidRPr="003944F0">
        <w:rPr>
          <w:rFonts w:ascii="Times New Roman" w:eastAsia="Times New Roman" w:hAnsi="Times New Roman" w:cs="Times New Roman"/>
          <w:sz w:val="24"/>
          <w:szCs w:val="24"/>
          <w:lang w:eastAsia="ru-RU"/>
        </w:rPr>
        <w:softHyphen/>
        <w:t>тов, лечение и отдых.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8.17. Работодатель обязуется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проводить работу по оздоровлению детей работников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val="en-US" w:eastAsia="ru-RU"/>
        </w:rPr>
        <w:t>IX</w:t>
      </w:r>
      <w:r w:rsidRPr="003944F0">
        <w:rPr>
          <w:rFonts w:ascii="Times New Roman" w:eastAsia="Times New Roman" w:hAnsi="Times New Roman" w:cs="Times New Roman"/>
          <w:b/>
          <w:bCs/>
          <w:sz w:val="24"/>
          <w:szCs w:val="24"/>
          <w:lang w:eastAsia="ru-RU"/>
        </w:rPr>
        <w:t>. ГАРАНТИИ ДЕЯТЕЛЬНОСТИ ПРОФКОМА.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9. Стороны договорились о том, что:</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9.2.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9.3.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9.4. Увольнение работника, являющегося членом профсоюза, по пункту 2, 3 и 5 статьи 81 ТК РФ, производится с учетом мотивированного мнения (с предварительного согласия) профкома.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381089" w:rsidRPr="00351308" w:rsidRDefault="003944F0" w:rsidP="00381089">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9.7.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9.8.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Председатель, его заместители и члены профкома могут быть уволены по инициативе работодателя в соответствии с пунктом 2,3 и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9.9. Работодатель предоставляет профкому необходимую информацию по любым вопросам труда и социально-экономического развития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 xml:space="preserve">9.10. Члены профкома включаются в состав комиссий учреждения по тарификации, аттестации педагогических работников, </w:t>
      </w:r>
      <w:r w:rsidR="00351308">
        <w:rPr>
          <w:rFonts w:ascii="Times New Roman" w:eastAsia="Times New Roman" w:hAnsi="Times New Roman" w:cs="Times New Roman"/>
          <w:sz w:val="24"/>
          <w:szCs w:val="24"/>
          <w:lang w:eastAsia="ru-RU"/>
        </w:rPr>
        <w:t>СОУТ</w:t>
      </w:r>
      <w:r w:rsidR="00381089">
        <w:rPr>
          <w:rFonts w:ascii="Times New Roman" w:eastAsia="Times New Roman" w:hAnsi="Times New Roman" w:cs="Times New Roman"/>
          <w:sz w:val="24"/>
          <w:szCs w:val="24"/>
          <w:lang w:eastAsia="ru-RU"/>
        </w:rPr>
        <w:t xml:space="preserve">- </w:t>
      </w:r>
      <w:r w:rsidRPr="003944F0">
        <w:rPr>
          <w:rFonts w:ascii="Times New Roman" w:eastAsia="Times New Roman" w:hAnsi="Times New Roman" w:cs="Times New Roman"/>
          <w:sz w:val="24"/>
          <w:szCs w:val="24"/>
          <w:lang w:eastAsia="ru-RU"/>
        </w:rPr>
        <w:t>, охране труда, социальному страхованию и других.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9.11. Работодатель с учетом мнения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профкома рассматривает следующие вопросы:</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расторжение трудового договора с работниками, являющимися членами профсоюза, по инициативе работодателя (ст. 82, 374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привлечение к сверхурочным работам (ст. 99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разделение рабочего времени на части (ст. 105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запрещение работы в выходные и нерабочие праздничные дни, (ст. 113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очередность предоставления отпусков (ст. 123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массовые увольнения (ст. 180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установление перечня должностей работников с ненормированным рабочим днем (ст. 101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утверждение правил внутреннего трудового распорядка (ст. 190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создание комиссий по охране труда (ст. 218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составление графиков сменности (ст. 103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утверждение формы расчетного листка (ст. 136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применение и снятие дисциплинарного взыскания до истечения 1 года со дня его применения (ст. 193, 194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установление сроков выплаты заработной платы работникам (ст. 136 ТК РФ) и другие вопросы, предусмотренные действующим законодательством.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eastAsia="ru-RU"/>
        </w:rPr>
        <w:t>Х</w:t>
      </w:r>
      <w:r w:rsidRPr="003944F0">
        <w:rPr>
          <w:rFonts w:ascii="Times New Roman" w:eastAsia="Times New Roman" w:hAnsi="Times New Roman" w:cs="Times New Roman"/>
          <w:sz w:val="24"/>
          <w:szCs w:val="24"/>
          <w:lang w:eastAsia="ru-RU"/>
        </w:rPr>
        <w:t xml:space="preserve">. </w:t>
      </w:r>
      <w:r w:rsidRPr="003944F0">
        <w:rPr>
          <w:rFonts w:ascii="Times New Roman" w:eastAsia="Times New Roman" w:hAnsi="Times New Roman" w:cs="Times New Roman"/>
          <w:b/>
          <w:bCs/>
          <w:sz w:val="24"/>
          <w:szCs w:val="24"/>
          <w:lang w:eastAsia="ru-RU"/>
        </w:rPr>
        <w:t>ОБЯЗАННОСТИ ПРОФКОМА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Профком обязуется: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10.3. Осуществлять контроль за правильностью расходования фонда заработной платы, надтарифного фонда, фонда экономии заработной платы, внебюджетного фонда и иных фондов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10.5. Совместно с работодателем и работниками разрабатывать меры по защите персональных данных работников (ст. 86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10.7. Представлять и защищать трудовые права членов профсоюза в комиссии по трудовым спорам и суде.</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10.9.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района, города.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10.12. Осуществлять контроль за правильностью и своевременностью предоставления работникам отпусков и их оплаты.</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10.13. Участвовать в работе комиссий учреждения по тарификации, аттестации педагогических работников,</w:t>
      </w:r>
      <w:r w:rsidR="00351308">
        <w:rPr>
          <w:rFonts w:ascii="Times New Roman" w:eastAsia="Times New Roman" w:hAnsi="Times New Roman" w:cs="Times New Roman"/>
          <w:sz w:val="24"/>
          <w:szCs w:val="24"/>
          <w:lang w:eastAsia="ru-RU"/>
        </w:rPr>
        <w:t>-</w:t>
      </w:r>
      <w:r w:rsidRPr="003944F0">
        <w:rPr>
          <w:rFonts w:ascii="Times New Roman" w:eastAsia="Times New Roman" w:hAnsi="Times New Roman" w:cs="Times New Roman"/>
          <w:sz w:val="24"/>
          <w:szCs w:val="24"/>
          <w:lang w:eastAsia="ru-RU"/>
        </w:rPr>
        <w:t xml:space="preserve"> </w:t>
      </w:r>
      <w:r w:rsidR="00351308">
        <w:rPr>
          <w:rFonts w:ascii="Times New Roman" w:eastAsia="Times New Roman" w:hAnsi="Times New Roman" w:cs="Times New Roman"/>
          <w:sz w:val="24"/>
          <w:szCs w:val="24"/>
          <w:lang w:eastAsia="ru-RU"/>
        </w:rPr>
        <w:t>СОУТ</w:t>
      </w:r>
      <w:r w:rsidRPr="003944F0">
        <w:rPr>
          <w:rFonts w:ascii="Times New Roman" w:eastAsia="Times New Roman" w:hAnsi="Times New Roman" w:cs="Times New Roman"/>
          <w:sz w:val="24"/>
          <w:szCs w:val="24"/>
          <w:lang w:eastAsia="ru-RU"/>
        </w:rPr>
        <w:t>, охране труда и других.</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10.14. Осуществлять контроль за соблюдением порядка проведения аттестации педагогических работников учреждения.</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10.16. Оказывать ежегодно материальную помощь членам профсоюза в случаях, предусмотренных действующим законодательством.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10.17. Осуществлять культурно-массовую и физкультурно-оздоровительную работу в ОУ.</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val="en-US" w:eastAsia="ru-RU"/>
        </w:rPr>
        <w:t>XI</w:t>
      </w:r>
      <w:r w:rsidRPr="003944F0">
        <w:rPr>
          <w:rFonts w:ascii="Times New Roman" w:eastAsia="Times New Roman" w:hAnsi="Times New Roman" w:cs="Times New Roman"/>
          <w:b/>
          <w:bCs/>
          <w:sz w:val="24"/>
          <w:szCs w:val="24"/>
          <w:lang w:eastAsia="ru-RU"/>
        </w:rPr>
        <w:t>. КОНТРОЛЬ ЗА ВЫПОЛНЕНИЕМ КОЛЛЕКТИВНОГО ДОГОВОРА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Ответственность сторон</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11.2. Совместно разрабатывают план мероприятий по выполнению настоящего коллективного договора.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11.3.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ежегодно.</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lastRenderedPageBreak/>
        <w:t>11.4. Рассматривают в срок все возникающие в период действия коллективного договора разногласия и конфликты, связанные с его выполнением.</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11.6. В случае нарушения или невыполнения обязательства коллективного договора виновная сторона или виновные лица несут ответственность в порядке, предусмотренном законодательством согласно ст. 55 ТК РФ.</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11.7. Настоящий коллективный договор действует в течение трёх лет со дня его подписания. Стороны имеют право продлить действие коллективного договора на срок не более трёх лет</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11.8. Переговоры по заключению нового коллективного договора будут начаты за шесть месяцев до окончания срока действия настоящего договора.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11.9. Внесение изменений и дополнений производится в порядке, установленном ТК РФ.</w:t>
      </w:r>
    </w:p>
    <w:p w:rsidR="003541BB" w:rsidRDefault="003541BB" w:rsidP="003944F0">
      <w:pPr>
        <w:spacing w:before="100" w:beforeAutospacing="1" w:after="100" w:afterAutospacing="1" w:line="240" w:lineRule="auto"/>
        <w:rPr>
          <w:rFonts w:ascii="Times New Roman" w:eastAsia="Times New Roman" w:hAnsi="Times New Roman" w:cs="Times New Roman"/>
          <w:b/>
          <w:bCs/>
          <w:sz w:val="24"/>
          <w:szCs w:val="24"/>
          <w:lang w:eastAsia="ru-RU"/>
        </w:rPr>
      </w:pP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b/>
          <w:bCs/>
          <w:sz w:val="24"/>
          <w:szCs w:val="24"/>
          <w:lang w:eastAsia="ru-RU"/>
        </w:rPr>
        <w:t>XII Приложения к коллективному договору</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12.1. Правила внутреннего трудового распорядка.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12.2. Соглашение по охране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12.3. Положение о распределении стимулирующей части фонда заработной платы педагогических работников.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12.4. Положение об оплате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12.5. Положение по охране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12.6. Перечень должностей и профессий имеющих право на дополнительный отпуск за вредные условия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12.7. Перечень рабочих мест и профессий, получающих доплату за работу во вредных и тяжёлых условиях труда.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12.8. Нормы выдачи спецодежды, обуви и других средств индивидуальной защиты для работников.</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12.9. Протокол собрания трудового коллектива по вопросу утверждения коллективного договора.</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12.10. Приказ Министерства образования и науки РФ от 24.12.2010г № 2075</w:t>
      </w:r>
    </w:p>
    <w:p w:rsidR="003944F0" w:rsidRPr="003944F0" w:rsidRDefault="003944F0" w:rsidP="003944F0">
      <w:pPr>
        <w:spacing w:before="100" w:beforeAutospacing="1" w:after="100" w:afterAutospacing="1" w:line="240" w:lineRule="auto"/>
        <w:rPr>
          <w:rFonts w:ascii="Times New Roman" w:eastAsia="Times New Roman" w:hAnsi="Times New Roman" w:cs="Times New Roman"/>
          <w:sz w:val="24"/>
          <w:szCs w:val="24"/>
          <w:lang w:eastAsia="ru-RU"/>
        </w:rPr>
      </w:pPr>
      <w:r w:rsidRPr="003944F0">
        <w:rPr>
          <w:rFonts w:ascii="Times New Roman" w:eastAsia="Times New Roman" w:hAnsi="Times New Roman" w:cs="Times New Roman"/>
          <w:sz w:val="24"/>
          <w:szCs w:val="24"/>
          <w:lang w:eastAsia="ru-RU"/>
        </w:rPr>
        <w:t>«О продолжительности рабочего времени педагогических работников»</w:t>
      </w:r>
    </w:p>
    <w:p w:rsidR="0038007E" w:rsidRPr="00381089" w:rsidRDefault="003944F0" w:rsidP="003944F0">
      <w:pPr>
        <w:rPr>
          <w:color w:val="FF0000"/>
        </w:rPr>
      </w:pPr>
      <w:r w:rsidRPr="003944F0">
        <w:rPr>
          <w:rFonts w:ascii="Times New Roman" w:eastAsia="Times New Roman" w:hAnsi="Times New Roman" w:cs="Times New Roman"/>
          <w:sz w:val="24"/>
          <w:szCs w:val="24"/>
          <w:lang w:eastAsia="ru-RU"/>
        </w:rPr>
        <w:lastRenderedPageBreak/>
        <w:br/>
      </w:r>
    </w:p>
    <w:sectPr w:rsidR="0038007E" w:rsidRPr="00381089" w:rsidSect="009F72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025" w:rsidRDefault="004C7025" w:rsidP="003944F0">
      <w:pPr>
        <w:spacing w:after="0" w:line="240" w:lineRule="auto"/>
      </w:pPr>
      <w:r>
        <w:separator/>
      </w:r>
    </w:p>
  </w:endnote>
  <w:endnote w:type="continuationSeparator" w:id="1">
    <w:p w:rsidR="004C7025" w:rsidRDefault="004C7025" w:rsidP="00394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025" w:rsidRDefault="004C7025" w:rsidP="003944F0">
      <w:pPr>
        <w:spacing w:after="0" w:line="240" w:lineRule="auto"/>
      </w:pPr>
      <w:r>
        <w:separator/>
      </w:r>
    </w:p>
  </w:footnote>
  <w:footnote w:type="continuationSeparator" w:id="1">
    <w:p w:rsidR="004C7025" w:rsidRDefault="004C7025" w:rsidP="003944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44F0"/>
    <w:rsid w:val="00055E39"/>
    <w:rsid w:val="000B065B"/>
    <w:rsid w:val="000D279F"/>
    <w:rsid w:val="00121B5D"/>
    <w:rsid w:val="0015596B"/>
    <w:rsid w:val="001A3DA7"/>
    <w:rsid w:val="001A7A49"/>
    <w:rsid w:val="0021546B"/>
    <w:rsid w:val="002A42E8"/>
    <w:rsid w:val="00351308"/>
    <w:rsid w:val="003541BB"/>
    <w:rsid w:val="00363D58"/>
    <w:rsid w:val="0038007E"/>
    <w:rsid w:val="00381089"/>
    <w:rsid w:val="003944F0"/>
    <w:rsid w:val="004C7025"/>
    <w:rsid w:val="006E4FE0"/>
    <w:rsid w:val="00807831"/>
    <w:rsid w:val="00807D7C"/>
    <w:rsid w:val="009D1AEE"/>
    <w:rsid w:val="009F722C"/>
    <w:rsid w:val="00A26C4B"/>
    <w:rsid w:val="00A840A5"/>
    <w:rsid w:val="00B562CD"/>
    <w:rsid w:val="00B856E0"/>
    <w:rsid w:val="00C4338E"/>
    <w:rsid w:val="00C5473A"/>
    <w:rsid w:val="00D10A7E"/>
    <w:rsid w:val="00D749FB"/>
    <w:rsid w:val="00DE500F"/>
    <w:rsid w:val="00E90E2B"/>
    <w:rsid w:val="00EB093F"/>
    <w:rsid w:val="00EC350A"/>
    <w:rsid w:val="00FA6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2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4F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44F0"/>
  </w:style>
  <w:style w:type="paragraph" w:styleId="a5">
    <w:name w:val="footer"/>
    <w:basedOn w:val="a"/>
    <w:link w:val="a6"/>
    <w:uiPriority w:val="99"/>
    <w:unhideWhenUsed/>
    <w:rsid w:val="003944F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44F0"/>
  </w:style>
  <w:style w:type="paragraph" w:styleId="HTML">
    <w:name w:val="HTML Preformatted"/>
    <w:basedOn w:val="a"/>
    <w:link w:val="HTML0"/>
    <w:uiPriority w:val="99"/>
    <w:semiHidden/>
    <w:unhideWhenUsed/>
    <w:rsid w:val="0012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21B5D"/>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414400194">
      <w:bodyDiv w:val="1"/>
      <w:marLeft w:val="0"/>
      <w:marRight w:val="0"/>
      <w:marTop w:val="0"/>
      <w:marBottom w:val="0"/>
      <w:divBdr>
        <w:top w:val="none" w:sz="0" w:space="0" w:color="auto"/>
        <w:left w:val="none" w:sz="0" w:space="0" w:color="auto"/>
        <w:bottom w:val="none" w:sz="0" w:space="0" w:color="auto"/>
        <w:right w:val="none" w:sz="0" w:space="0" w:color="auto"/>
      </w:divBdr>
      <w:divsChild>
        <w:div w:id="1850098364">
          <w:marLeft w:val="0"/>
          <w:marRight w:val="0"/>
          <w:marTop w:val="120"/>
          <w:marBottom w:val="0"/>
          <w:divBdr>
            <w:top w:val="none" w:sz="0" w:space="0" w:color="auto"/>
            <w:left w:val="none" w:sz="0" w:space="0" w:color="auto"/>
            <w:bottom w:val="none" w:sz="0" w:space="0" w:color="auto"/>
            <w:right w:val="none" w:sz="0" w:space="0" w:color="auto"/>
          </w:divBdr>
        </w:div>
      </w:divsChild>
    </w:div>
    <w:div w:id="1625959601">
      <w:bodyDiv w:val="1"/>
      <w:marLeft w:val="0"/>
      <w:marRight w:val="0"/>
      <w:marTop w:val="0"/>
      <w:marBottom w:val="0"/>
      <w:divBdr>
        <w:top w:val="none" w:sz="0" w:space="0" w:color="auto"/>
        <w:left w:val="none" w:sz="0" w:space="0" w:color="auto"/>
        <w:bottom w:val="none" w:sz="0" w:space="0" w:color="auto"/>
        <w:right w:val="none" w:sz="0" w:space="0" w:color="auto"/>
      </w:divBdr>
      <w:divsChild>
        <w:div w:id="505754350">
          <w:marLeft w:val="0"/>
          <w:marRight w:val="0"/>
          <w:marTop w:val="120"/>
          <w:marBottom w:val="0"/>
          <w:divBdr>
            <w:top w:val="none" w:sz="0" w:space="0" w:color="auto"/>
            <w:left w:val="none" w:sz="0" w:space="0" w:color="auto"/>
            <w:bottom w:val="none" w:sz="0" w:space="0" w:color="auto"/>
            <w:right w:val="none" w:sz="0" w:space="0" w:color="auto"/>
          </w:divBdr>
        </w:div>
      </w:divsChild>
    </w:div>
    <w:div w:id="1795826365">
      <w:bodyDiv w:val="1"/>
      <w:marLeft w:val="0"/>
      <w:marRight w:val="0"/>
      <w:marTop w:val="0"/>
      <w:marBottom w:val="0"/>
      <w:divBdr>
        <w:top w:val="none" w:sz="0" w:space="0" w:color="auto"/>
        <w:left w:val="none" w:sz="0" w:space="0" w:color="auto"/>
        <w:bottom w:val="none" w:sz="0" w:space="0" w:color="auto"/>
        <w:right w:val="none" w:sz="0" w:space="0" w:color="auto"/>
      </w:divBdr>
      <w:divsChild>
        <w:div w:id="1760247004">
          <w:marLeft w:val="0"/>
          <w:marRight w:val="0"/>
          <w:marTop w:val="120"/>
          <w:marBottom w:val="0"/>
          <w:divBdr>
            <w:top w:val="none" w:sz="0" w:space="0" w:color="auto"/>
            <w:left w:val="none" w:sz="0" w:space="0" w:color="auto"/>
            <w:bottom w:val="none" w:sz="0" w:space="0" w:color="auto"/>
            <w:right w:val="none" w:sz="0" w:space="0" w:color="auto"/>
          </w:divBdr>
        </w:div>
      </w:divsChild>
    </w:div>
    <w:div w:id="2000383495">
      <w:bodyDiv w:val="1"/>
      <w:marLeft w:val="0"/>
      <w:marRight w:val="0"/>
      <w:marTop w:val="0"/>
      <w:marBottom w:val="0"/>
      <w:divBdr>
        <w:top w:val="none" w:sz="0" w:space="0" w:color="auto"/>
        <w:left w:val="none" w:sz="0" w:space="0" w:color="auto"/>
        <w:bottom w:val="none" w:sz="0" w:space="0" w:color="auto"/>
        <w:right w:val="none" w:sz="0" w:space="0" w:color="auto"/>
      </w:divBdr>
      <w:divsChild>
        <w:div w:id="2042901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89E4-6B61-4F12-8FB0-F5B4F43CC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Pages>
  <Words>7700</Words>
  <Characters>43895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Школа</cp:lastModifiedBy>
  <cp:revision>14</cp:revision>
  <cp:lastPrinted>2023-02-21T03:55:00Z</cp:lastPrinted>
  <dcterms:created xsi:type="dcterms:W3CDTF">2019-04-24T04:00:00Z</dcterms:created>
  <dcterms:modified xsi:type="dcterms:W3CDTF">2025-06-13T06:05:00Z</dcterms:modified>
</cp:coreProperties>
</file>