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84" w:rsidRDefault="00363D84"/>
    <w:p w:rsidR="00482461" w:rsidRDefault="00482461">
      <w:r>
        <w:t xml:space="preserve">Беседа для родителей </w:t>
      </w:r>
    </w:p>
    <w:p w:rsidR="00482461" w:rsidRPr="00482461" w:rsidRDefault="00482461" w:rsidP="00482461">
      <w:pPr>
        <w:shd w:val="clear" w:color="auto" w:fill="FFFFFF"/>
        <w:spacing w:before="414" w:after="414" w:line="240" w:lineRule="auto"/>
        <w:outlineLvl w:val="0"/>
        <w:rPr>
          <w:rFonts w:ascii="Arial" w:eastAsia="Times New Roman" w:hAnsi="Arial" w:cs="Arial"/>
          <w:color w:val="32414F"/>
          <w:kern w:val="36"/>
          <w:sz w:val="37"/>
          <w:szCs w:val="37"/>
          <w:lang w:eastAsia="ru-RU"/>
        </w:rPr>
      </w:pPr>
      <w:r>
        <w:rPr>
          <w:rFonts w:ascii="Arial" w:eastAsia="Times New Roman" w:hAnsi="Arial" w:cs="Arial"/>
          <w:color w:val="32414F"/>
          <w:kern w:val="36"/>
          <w:sz w:val="37"/>
          <w:szCs w:val="37"/>
          <w:lang w:eastAsia="ru-RU"/>
        </w:rPr>
        <w:t xml:space="preserve">23 декабря-29 декабря 2024 года                                </w:t>
      </w:r>
      <w:r w:rsidRPr="00482461">
        <w:rPr>
          <w:rFonts w:ascii="Arial" w:eastAsia="Times New Roman" w:hAnsi="Arial" w:cs="Arial"/>
          <w:color w:val="32414F"/>
          <w:kern w:val="36"/>
          <w:sz w:val="37"/>
          <w:szCs w:val="37"/>
          <w:lang w:eastAsia="ru-RU"/>
        </w:rPr>
        <w:t xml:space="preserve"> Неделя профилактики злоупотребления алкоголем в новогодние праздники</w:t>
      </w:r>
    </w:p>
    <w:p w:rsidR="00482461" w:rsidRPr="00482461" w:rsidRDefault="00482461" w:rsidP="004824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482461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По данным Всемирной организации здравоохранения (ВОЗ), около 3 млн человек во всем мире умирает ежегодно от чрезмерного потребления алкоголя. То есть чуть более 5% всех смертей связаны со злоупотреблением спиртными напитками.</w:t>
      </w:r>
      <w:r w:rsidRPr="00482461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br/>
        <w:t>Такая печальная статистика легко объяснима, ведь насчитывается порядка 200 заболеваний и нарушений функций органов и тканей человеческого организма, вызванных влиянием этанола. Находясь в состоянии алкогольного опьянения, человек плохо контролирует свои действия, может попасть в опасную для жизни ситуацию (драки, ДТП, несчастные случаи и т. д.).</w:t>
      </w:r>
    </w:p>
    <w:p w:rsidR="00482461" w:rsidRPr="00482461" w:rsidRDefault="00482461" w:rsidP="004824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482461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Насчитывается порядка 200 заболеваний и нарушений функций органов и тканей человеческого организма, вызванных влиянием этанола.</w:t>
      </w:r>
    </w:p>
    <w:p w:rsidR="00482461" w:rsidRPr="00482461" w:rsidRDefault="00482461" w:rsidP="004824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482461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При этом наиболее высокий показатель смертности от алкоголя приходится на трудоспособный возраст: почти в 14% случаев «жертвами» спиртных напитков становятся люди 20–39 лет.</w:t>
      </w:r>
      <w:r w:rsidRPr="00482461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br/>
      </w:r>
      <w:r w:rsidRPr="00482461">
        <w:rPr>
          <w:rFonts w:ascii="Times New Roman" w:eastAsia="Times New Roman" w:hAnsi="Times New Roman" w:cs="Times New Roman"/>
          <w:b/>
          <w:bCs/>
          <w:color w:val="32414F"/>
          <w:sz w:val="28"/>
          <w:lang w:eastAsia="ru-RU"/>
        </w:rPr>
        <w:t>Алкоголь и наше тело</w:t>
      </w:r>
      <w:r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482461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Алкоголь влияет на состояние всего организма. От его употребления больше всего страдают:Сердечно-сосудистая система. От алкоголя сосуды сначала расширяются, затем резко сужаются. Это способствует снижению их эластичности и на них со временем образуются атеросклеротические бляшки. «Удар» по сосудам приводит к усиленной нагрузке на сердце, к органам не поступает достаточное количество кислорода и питательных веществ. При систематическом злоупотреблении алкоголем сердце подвергается аномальным изменениям, в результате чего атрофируется сердечная мышца. Как результат, у тех, кто часто выпивает, диагностируются такие заболевания, как атеросклероз, гипертония, аритмия, кардиомиопатия, ишемическая болезнь сердца, инфаркт миокарда.</w:t>
      </w:r>
      <w:r w:rsidRPr="00482461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br/>
      </w:r>
      <w:r w:rsidRPr="00482461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br/>
        <w:t xml:space="preserve">При систематическом злоупотреблении алкоголем сердце подвергается аномальным изменениям, в результате чего атрофируется сердечная мышца.Мозг и центральная нервная система. Только на первых этапах любитель выпить чувствует эйфорию, расслабленность, у него приподнятое настроение. Однако затем наступает истощение нервной системы. Происходят необратимые изменения в тканях мозга, извилины сглаживаются, появляются рубцы. Снижаются интеллектуальные </w:t>
      </w:r>
      <w:r w:rsidRPr="00482461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lastRenderedPageBreak/>
        <w:t>способности, что сказывается на качестве жизни. В итоге это приводит как к психическим (депрессия, расстройство личности, панические атаки и т. д.), так и к нейродегенеративным заболеваниям, например болезни Паркинсона.Суставы. В результате употребления алкоголя в организме человека активизируются воспалительные процессы, которые поражают в числе первых суставные хрящи. Происходит деформация суставов, со временем переходящая в хроническую форму. Так, любители выпить часто мучаются от артрозов и артритов.Почки и печень. Эти органы страдают от алкоголя больше других, так как именно через ткани печени и почек фильтруется весь выпитый алкоголь. В результате - ожирение печени и почек, цирроз, гепатит, мочекаменная болезнь, почечная недостаточность.При отсутствии должного лечения все эти заболевания неминуемо приводят к летальному исходу.</w:t>
      </w:r>
    </w:p>
    <w:p w:rsidR="00482461" w:rsidRPr="00482461" w:rsidRDefault="00482461" w:rsidP="004824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482461">
        <w:rPr>
          <w:rFonts w:ascii="Times New Roman" w:eastAsia="Times New Roman" w:hAnsi="Times New Roman" w:cs="Times New Roman"/>
          <w:b/>
          <w:bCs/>
          <w:color w:val="32414F"/>
          <w:sz w:val="28"/>
          <w:lang w:eastAsia="ru-RU"/>
        </w:rPr>
        <w:t>Алкоголь и социальное окружение</w:t>
      </w:r>
      <w:r w:rsidRPr="00482461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br/>
        <w:t>Помимо негативного воздействия на органы и ткани человека, алкоголь сильно меняет его окружение и социальные условия жизни. Меняется круг общения, появляются «единомышленники» — люди, которые предпочитают выпивать, вместо того, чтобы заняться другими делами (уделить время семье, работе, хобби). Все интересы начинают вращаться вокруг одной темы — спиртное. Из-за этого случается разлад в семье, любитель выпить может потерять работу, друзей. Происходит так называемое падение по социальной лестнице, и человек становится изгоем в некогда привычном ему окружении.</w:t>
      </w:r>
      <w:r w:rsidRPr="00482461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br/>
        <w:t>Такая ситуация неминуемо ведет к ухудшению душевного состояния. У алкоголика появляются гнев, раздражение, асоциальное поведение, что еще больше отталкивает людей от него. На фоне этого могут происходить несчастные случаи, например драки с родными, друзьями или собутыльниками, которые обычно заканчиваются плачевно.</w:t>
      </w:r>
      <w:r w:rsidRPr="00482461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br/>
        <w:t>Человек в состоянии алкогольного опьянения не способен контролировать свои действия и случайно может причинить непоправимый вред себе и окружающим. Нередки случаи ДТП, случившиеся по вине нетрезвых водителей.</w:t>
      </w:r>
    </w:p>
    <w:p w:rsidR="00482461" w:rsidRPr="00482461" w:rsidRDefault="00482461" w:rsidP="00482461">
      <w:pPr>
        <w:shd w:val="clear" w:color="auto" w:fill="FFFFFF"/>
        <w:spacing w:line="240" w:lineRule="auto"/>
        <w:rPr>
          <w:rFonts w:ascii="Arial" w:eastAsia="Times New Roman" w:hAnsi="Arial" w:cs="Arial"/>
          <w:color w:val="32414F"/>
          <w:sz w:val="19"/>
          <w:szCs w:val="19"/>
          <w:lang w:eastAsia="ru-RU"/>
        </w:rPr>
      </w:pPr>
    </w:p>
    <w:p w:rsidR="00482461" w:rsidRPr="00482461" w:rsidRDefault="00482461" w:rsidP="00482461">
      <w:pPr>
        <w:shd w:val="clear" w:color="auto" w:fill="FFFFFF"/>
        <w:spacing w:line="240" w:lineRule="auto"/>
        <w:rPr>
          <w:rFonts w:ascii="Arial" w:eastAsia="Times New Roman" w:hAnsi="Arial" w:cs="Arial"/>
          <w:color w:val="32414F"/>
          <w:sz w:val="19"/>
          <w:szCs w:val="19"/>
          <w:lang w:eastAsia="ru-RU"/>
        </w:rPr>
      </w:pPr>
    </w:p>
    <w:p w:rsidR="00482461" w:rsidRPr="00482461" w:rsidRDefault="00482461" w:rsidP="00482461">
      <w:pPr>
        <w:shd w:val="clear" w:color="auto" w:fill="FFFFFF"/>
        <w:spacing w:line="240" w:lineRule="auto"/>
        <w:rPr>
          <w:rFonts w:ascii="Arial" w:eastAsia="Times New Roman" w:hAnsi="Arial" w:cs="Arial"/>
          <w:color w:val="32414F"/>
          <w:sz w:val="19"/>
          <w:szCs w:val="19"/>
          <w:lang w:eastAsia="ru-RU"/>
        </w:rPr>
      </w:pPr>
    </w:p>
    <w:p w:rsidR="00482461" w:rsidRPr="00482461" w:rsidRDefault="00482461" w:rsidP="00482461">
      <w:pPr>
        <w:shd w:val="clear" w:color="auto" w:fill="FFFFFF"/>
        <w:spacing w:line="240" w:lineRule="auto"/>
        <w:rPr>
          <w:rFonts w:ascii="Arial" w:eastAsia="Times New Roman" w:hAnsi="Arial" w:cs="Arial"/>
          <w:color w:val="32414F"/>
          <w:sz w:val="19"/>
          <w:szCs w:val="19"/>
          <w:lang w:eastAsia="ru-RU"/>
        </w:rPr>
      </w:pPr>
    </w:p>
    <w:p w:rsidR="00482461" w:rsidRPr="00482461" w:rsidRDefault="00482461" w:rsidP="00482461">
      <w:pPr>
        <w:shd w:val="clear" w:color="auto" w:fill="FFFFFF"/>
        <w:spacing w:line="240" w:lineRule="auto"/>
        <w:rPr>
          <w:rFonts w:ascii="Arial" w:eastAsia="Times New Roman" w:hAnsi="Arial" w:cs="Arial"/>
          <w:color w:val="32414F"/>
          <w:sz w:val="19"/>
          <w:szCs w:val="19"/>
          <w:lang w:eastAsia="ru-RU"/>
        </w:rPr>
      </w:pPr>
    </w:p>
    <w:p w:rsidR="00482461" w:rsidRPr="00482461" w:rsidRDefault="00482461" w:rsidP="00482461">
      <w:pPr>
        <w:shd w:val="clear" w:color="auto" w:fill="FFFFFF"/>
        <w:spacing w:line="240" w:lineRule="auto"/>
        <w:rPr>
          <w:rFonts w:ascii="Arial" w:eastAsia="Times New Roman" w:hAnsi="Arial" w:cs="Arial"/>
          <w:color w:val="32414F"/>
          <w:sz w:val="19"/>
          <w:szCs w:val="19"/>
          <w:lang w:eastAsia="ru-RU"/>
        </w:rPr>
      </w:pPr>
    </w:p>
    <w:p w:rsidR="00482461" w:rsidRDefault="00482461"/>
    <w:sectPr w:rsidR="00482461" w:rsidSect="0036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8"/>
  <w:characterSpacingControl w:val="doNotCompress"/>
  <w:compat/>
  <w:rsids>
    <w:rsidRoot w:val="00482461"/>
    <w:rsid w:val="00363D84"/>
    <w:rsid w:val="0048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84"/>
  </w:style>
  <w:style w:type="paragraph" w:styleId="1">
    <w:name w:val="heading 1"/>
    <w:basedOn w:val="a"/>
    <w:link w:val="10"/>
    <w:uiPriority w:val="9"/>
    <w:qFormat/>
    <w:rsid w:val="00482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2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2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82461"/>
    <w:rPr>
      <w:b/>
      <w:bCs/>
    </w:rPr>
  </w:style>
  <w:style w:type="paragraph" w:styleId="a4">
    <w:name w:val="Normal (Web)"/>
    <w:basedOn w:val="a"/>
    <w:uiPriority w:val="99"/>
    <w:semiHidden/>
    <w:unhideWhenUsed/>
    <w:rsid w:val="0048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4949">
          <w:marLeft w:val="-155"/>
          <w:marRight w:val="-1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8051">
                  <w:marLeft w:val="0"/>
                  <w:marRight w:val="0"/>
                  <w:marTop w:val="41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66540">
                          <w:marLeft w:val="0"/>
                          <w:marRight w:val="0"/>
                          <w:marTop w:val="0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55208">
                              <w:marLeft w:val="-155"/>
                              <w:marRight w:val="-1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844089">
                                      <w:marLeft w:val="0"/>
                                      <w:marRight w:val="0"/>
                                      <w:marTop w:val="0"/>
                                      <w:marBottom w:val="3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266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5387">
                                      <w:marLeft w:val="0"/>
                                      <w:marRight w:val="0"/>
                                      <w:marTop w:val="0"/>
                                      <w:marBottom w:val="3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29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061103">
                                      <w:marLeft w:val="0"/>
                                      <w:marRight w:val="0"/>
                                      <w:marTop w:val="0"/>
                                      <w:marBottom w:val="3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926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11891">
                                      <w:marLeft w:val="0"/>
                                      <w:marRight w:val="0"/>
                                      <w:marTop w:val="0"/>
                                      <w:marBottom w:val="3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70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940830">
                                      <w:marLeft w:val="0"/>
                                      <w:marRight w:val="0"/>
                                      <w:marTop w:val="0"/>
                                      <w:marBottom w:val="3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63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672">
                                      <w:marLeft w:val="0"/>
                                      <w:marRight w:val="0"/>
                                      <w:marTop w:val="0"/>
                                      <w:marBottom w:val="3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643</Words>
  <Characters>3667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2024-12-23T06:50:00Z</dcterms:created>
  <dcterms:modified xsi:type="dcterms:W3CDTF">2024-12-23T06:53:00Z</dcterms:modified>
</cp:coreProperties>
</file>