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C8" w:rsidRDefault="007011C8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4" name="Рисунок 4" descr="C:\Users\Школа\Изображения\2025-05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Изображения\2025-05-16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C8" w:rsidRDefault="007011C8"/>
    <w:p w:rsidR="007011C8" w:rsidRDefault="007011C8"/>
    <w:p w:rsidR="007011C8" w:rsidRDefault="007011C8"/>
    <w:p w:rsidR="007011C8" w:rsidRDefault="007011C8"/>
    <w:p w:rsidR="007011C8" w:rsidRDefault="007011C8"/>
    <w:p w:rsidR="007011C8" w:rsidRDefault="007011C8"/>
    <w:p w:rsidR="007011C8" w:rsidRDefault="007011C8"/>
    <w:p w:rsidR="007011C8" w:rsidRDefault="007011C8"/>
    <w:p w:rsidR="007011C8" w:rsidRDefault="007011C8"/>
    <w:p w:rsidR="007011C8" w:rsidRDefault="007011C8"/>
    <w:p w:rsidR="007011C8" w:rsidRDefault="007011C8"/>
    <w:p w:rsidR="007011C8" w:rsidRPr="00BC70FF" w:rsidRDefault="007011C8" w:rsidP="007011C8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Общ</w:t>
      </w:r>
      <w:r>
        <w:rPr>
          <w:b/>
          <w:sz w:val="28"/>
          <w:szCs w:val="28"/>
        </w:rPr>
        <w:t>и</w:t>
      </w:r>
      <w:r w:rsidRPr="00BC70FF">
        <w:rPr>
          <w:b/>
          <w:sz w:val="28"/>
          <w:szCs w:val="28"/>
        </w:rPr>
        <w:t>е положени</w:t>
      </w:r>
      <w:r>
        <w:rPr>
          <w:b/>
          <w:sz w:val="28"/>
          <w:szCs w:val="28"/>
        </w:rPr>
        <w:t>я</w:t>
      </w:r>
    </w:p>
    <w:p w:rsidR="007011C8" w:rsidRPr="00BC70FF" w:rsidRDefault="007011C8" w:rsidP="007011C8">
      <w:pPr>
        <w:rPr>
          <w:sz w:val="28"/>
          <w:szCs w:val="28"/>
        </w:rPr>
      </w:pPr>
    </w:p>
    <w:p w:rsidR="007011C8" w:rsidRPr="00BA2419" w:rsidRDefault="007011C8" w:rsidP="007011C8">
      <w:pPr>
        <w:numPr>
          <w:ilvl w:val="0"/>
          <w:numId w:val="3"/>
        </w:numPr>
        <w:ind w:left="0" w:firstLine="0"/>
        <w:rPr>
          <w:rFonts w:eastAsia="Times New Roman"/>
          <w:color w:val="000000"/>
          <w:sz w:val="28"/>
          <w:szCs w:val="28"/>
        </w:rPr>
      </w:pPr>
      <w:r w:rsidRPr="00BA2419">
        <w:rPr>
          <w:sz w:val="28"/>
          <w:szCs w:val="28"/>
        </w:rPr>
        <w:t xml:space="preserve">Программа воспитательной работы </w:t>
      </w:r>
      <w:r w:rsidRPr="00BA2419">
        <w:rPr>
          <w:rFonts w:eastAsia="Times New Roman"/>
          <w:color w:val="000000"/>
          <w:sz w:val="28"/>
          <w:szCs w:val="28"/>
        </w:rPr>
        <w:t>(далее — Программа)</w:t>
      </w:r>
      <w:r w:rsidRPr="00BA2419">
        <w:rPr>
          <w:sz w:val="28"/>
          <w:szCs w:val="28"/>
        </w:rPr>
        <w:t xml:space="preserve"> и Календа</w:t>
      </w:r>
      <w:r w:rsidRPr="00BA2419">
        <w:rPr>
          <w:sz w:val="28"/>
          <w:szCs w:val="28"/>
        </w:rPr>
        <w:t>р</w:t>
      </w:r>
      <w:r w:rsidRPr="00BA2419">
        <w:rPr>
          <w:sz w:val="28"/>
          <w:szCs w:val="28"/>
        </w:rPr>
        <w:t>ный план воспитательной работы (приложение 1) для лагеря с дневным пр</w:t>
      </w:r>
      <w:r w:rsidRPr="00BA2419">
        <w:rPr>
          <w:sz w:val="28"/>
          <w:szCs w:val="28"/>
        </w:rPr>
        <w:t>е</w:t>
      </w:r>
      <w:r w:rsidRPr="00BA2419">
        <w:rPr>
          <w:sz w:val="28"/>
          <w:szCs w:val="28"/>
        </w:rPr>
        <w:t>быванием детей (далее – ЛДП, лагерь</w:t>
      </w:r>
      <w:r w:rsidRPr="006A0985">
        <w:rPr>
          <w:sz w:val="28"/>
          <w:szCs w:val="28"/>
        </w:rPr>
        <w:t>) «Радуга»  МБОУ «</w:t>
      </w:r>
      <w:proofErr w:type="spellStart"/>
      <w:r w:rsidRPr="006A0985">
        <w:rPr>
          <w:sz w:val="28"/>
          <w:szCs w:val="28"/>
        </w:rPr>
        <w:t>Екатериновская</w:t>
      </w:r>
      <w:proofErr w:type="spellEnd"/>
      <w:proofErr w:type="gramStart"/>
      <w:r w:rsidRPr="006A0985">
        <w:rPr>
          <w:sz w:val="28"/>
          <w:szCs w:val="28"/>
        </w:rPr>
        <w:t xml:space="preserve"> ,</w:t>
      </w:r>
      <w:proofErr w:type="gramEnd"/>
      <w:r w:rsidRPr="006A0985">
        <w:rPr>
          <w:sz w:val="28"/>
          <w:szCs w:val="28"/>
        </w:rPr>
        <w:t>НОШ» (далее – школа, базовая образоват</w:t>
      </w:r>
      <w:r w:rsidRPr="00BA2419">
        <w:rPr>
          <w:sz w:val="28"/>
          <w:szCs w:val="28"/>
        </w:rPr>
        <w:t>ельная организация)</w:t>
      </w:r>
      <w:r w:rsidRPr="00BA2419">
        <w:rPr>
          <w:rFonts w:eastAsia="Times New Roman"/>
          <w:color w:val="000000"/>
          <w:sz w:val="28"/>
          <w:szCs w:val="28"/>
        </w:rPr>
        <w:t xml:space="preserve"> </w:t>
      </w:r>
      <w:r w:rsidRPr="00BA2419">
        <w:rPr>
          <w:sz w:val="28"/>
          <w:szCs w:val="28"/>
        </w:rPr>
        <w:t>разраб</w:t>
      </w:r>
      <w:r w:rsidRPr="00BA2419">
        <w:rPr>
          <w:sz w:val="28"/>
          <w:szCs w:val="28"/>
        </w:rPr>
        <w:t>о</w:t>
      </w:r>
      <w:r w:rsidRPr="00BA2419">
        <w:rPr>
          <w:sz w:val="28"/>
          <w:szCs w:val="28"/>
        </w:rPr>
        <w:t xml:space="preserve">тана </w:t>
      </w:r>
      <w:r w:rsidRPr="00BA2419">
        <w:rPr>
          <w:sz w:val="28"/>
        </w:rPr>
        <w:t>в соответствии с Федеральным законом от 28.12.2024 №543-ФЗ и</w:t>
      </w:r>
      <w:r w:rsidRPr="00BA2419">
        <w:rPr>
          <w:sz w:val="28"/>
          <w:szCs w:val="28"/>
        </w:rPr>
        <w:t xml:space="preserve"> на основе </w:t>
      </w:r>
      <w:r w:rsidRPr="00BA2419">
        <w:rPr>
          <w:rFonts w:eastAsia="Times New Roman"/>
          <w:color w:val="000000"/>
          <w:sz w:val="28"/>
          <w:szCs w:val="28"/>
        </w:rPr>
        <w:t>Федеральной программы воспитательной работы для организаций отдыха д</w:t>
      </w:r>
      <w:r w:rsidRPr="00BA2419">
        <w:rPr>
          <w:rFonts w:eastAsia="Times New Roman"/>
          <w:color w:val="000000"/>
          <w:sz w:val="28"/>
          <w:szCs w:val="28"/>
        </w:rPr>
        <w:t>е</w:t>
      </w:r>
      <w:r w:rsidRPr="00BA2419">
        <w:rPr>
          <w:rFonts w:eastAsia="Times New Roman"/>
          <w:color w:val="000000"/>
          <w:sz w:val="28"/>
          <w:szCs w:val="28"/>
        </w:rPr>
        <w:t xml:space="preserve">тей и их оздоровления, утвержденной </w:t>
      </w:r>
      <w:r w:rsidRPr="00BA2419">
        <w:rPr>
          <w:sz w:val="28"/>
        </w:rPr>
        <w:t>приказом Министерства просвещ</w:t>
      </w:r>
      <w:r w:rsidRPr="00BA2419">
        <w:rPr>
          <w:sz w:val="28"/>
        </w:rPr>
        <w:t>е</w:t>
      </w:r>
      <w:r w:rsidRPr="00BA2419">
        <w:rPr>
          <w:sz w:val="28"/>
        </w:rPr>
        <w:t>ния РФ № 209 от 17.03.2025 г., и</w:t>
      </w:r>
      <w:r w:rsidRPr="00BA2419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BA2419">
        <w:rPr>
          <w:rFonts w:eastAsia="Times New Roman"/>
          <w:color w:val="000000"/>
          <w:sz w:val="28"/>
          <w:szCs w:val="28"/>
        </w:rPr>
        <w:t>направлена</w:t>
      </w:r>
      <w:proofErr w:type="gramEnd"/>
      <w:r w:rsidRPr="00BA2419">
        <w:rPr>
          <w:rFonts w:eastAsia="Times New Roman"/>
          <w:color w:val="000000"/>
          <w:sz w:val="28"/>
          <w:szCs w:val="28"/>
        </w:rPr>
        <w:t xml:space="preserve"> на обеспечение единства воспит</w:t>
      </w:r>
      <w:r w:rsidRPr="00BA2419">
        <w:rPr>
          <w:rFonts w:eastAsia="Times New Roman"/>
          <w:color w:val="000000"/>
          <w:sz w:val="28"/>
          <w:szCs w:val="28"/>
        </w:rPr>
        <w:t>а</w:t>
      </w:r>
      <w:r w:rsidRPr="00BA2419">
        <w:rPr>
          <w:rFonts w:eastAsia="Times New Roman"/>
          <w:color w:val="000000"/>
          <w:sz w:val="28"/>
          <w:szCs w:val="28"/>
        </w:rPr>
        <w:t>тельного пространства, ценностно-целевого содержания воспитания и восп</w:t>
      </w:r>
      <w:r w:rsidRPr="00BA2419">
        <w:rPr>
          <w:rFonts w:eastAsia="Times New Roman"/>
          <w:color w:val="000000"/>
          <w:sz w:val="28"/>
          <w:szCs w:val="28"/>
        </w:rPr>
        <w:t>и</w:t>
      </w:r>
      <w:r w:rsidRPr="00BA2419">
        <w:rPr>
          <w:rFonts w:eastAsia="Times New Roman"/>
          <w:color w:val="000000"/>
          <w:sz w:val="28"/>
          <w:szCs w:val="28"/>
        </w:rPr>
        <w:t>тательной деятельности в ЛДП и школы.</w:t>
      </w:r>
    </w:p>
    <w:p w:rsidR="007011C8" w:rsidRPr="00BA2419" w:rsidRDefault="007011C8" w:rsidP="007011C8">
      <w:pPr>
        <w:numPr>
          <w:ilvl w:val="0"/>
          <w:numId w:val="3"/>
        </w:numPr>
        <w:ind w:left="0" w:firstLine="0"/>
        <w:rPr>
          <w:sz w:val="28"/>
          <w:szCs w:val="28"/>
        </w:rPr>
      </w:pPr>
      <w:proofErr w:type="gramStart"/>
      <w:r w:rsidRPr="00BA2419">
        <w:rPr>
          <w:sz w:val="28"/>
          <w:szCs w:val="28"/>
        </w:rPr>
        <w:t>Программа направлена на сохранение и укрепление традиционных ро</w:t>
      </w:r>
      <w:r w:rsidRPr="00BA2419">
        <w:rPr>
          <w:sz w:val="28"/>
          <w:szCs w:val="28"/>
        </w:rPr>
        <w:t>с</w:t>
      </w:r>
      <w:r w:rsidRPr="00BA2419">
        <w:rPr>
          <w:sz w:val="28"/>
          <w:szCs w:val="28"/>
        </w:rPr>
        <w:t>сийских духовно-нравственных ценностей, к которым относятся жизнь, до</w:t>
      </w:r>
      <w:r w:rsidRPr="00BA2419">
        <w:rPr>
          <w:sz w:val="28"/>
          <w:szCs w:val="28"/>
        </w:rPr>
        <w:t>с</w:t>
      </w:r>
      <w:r w:rsidRPr="00BA2419">
        <w:rPr>
          <w:sz w:val="28"/>
          <w:szCs w:val="28"/>
        </w:rPr>
        <w:t>тоинство, права и свободы человека, патриотизм, гражданственность, служ</w:t>
      </w:r>
      <w:r w:rsidRPr="00BA2419">
        <w:rPr>
          <w:sz w:val="28"/>
          <w:szCs w:val="28"/>
        </w:rPr>
        <w:t>е</w:t>
      </w:r>
      <w:r w:rsidRPr="00BA2419">
        <w:rPr>
          <w:sz w:val="28"/>
          <w:szCs w:val="28"/>
        </w:rPr>
        <w:t>ние Отечеству и ответственность за его судьбу, высокие нравственные иде</w:t>
      </w:r>
      <w:r w:rsidRPr="00BA2419">
        <w:rPr>
          <w:sz w:val="28"/>
          <w:szCs w:val="28"/>
        </w:rPr>
        <w:t>а</w:t>
      </w:r>
      <w:r w:rsidRPr="00BA2419">
        <w:rPr>
          <w:sz w:val="28"/>
          <w:szCs w:val="28"/>
        </w:rPr>
        <w:t>лы, крепкая семья, созидательный труд, приоритет духовного над материал</w:t>
      </w:r>
      <w:r w:rsidRPr="00BA2419">
        <w:rPr>
          <w:sz w:val="28"/>
          <w:szCs w:val="28"/>
        </w:rPr>
        <w:t>ь</w:t>
      </w:r>
      <w:r w:rsidRPr="00BA2419">
        <w:rPr>
          <w:sz w:val="28"/>
          <w:szCs w:val="28"/>
        </w:rPr>
        <w:t>ным, гуманизм, милосердие, справедливость, коллективизм, взаимоп</w:t>
      </w:r>
      <w:r w:rsidRPr="00BA2419">
        <w:rPr>
          <w:sz w:val="28"/>
          <w:szCs w:val="28"/>
        </w:rPr>
        <w:t>о</w:t>
      </w:r>
      <w:r w:rsidRPr="00BA2419">
        <w:rPr>
          <w:sz w:val="28"/>
          <w:szCs w:val="28"/>
        </w:rPr>
        <w:t>мощь и взаимоуважение, историческая память и преемственность поколений, еди</w:t>
      </w:r>
      <w:r w:rsidRPr="00BA2419">
        <w:rPr>
          <w:sz w:val="28"/>
          <w:szCs w:val="28"/>
        </w:rPr>
        <w:t>н</w:t>
      </w:r>
      <w:r w:rsidRPr="00BA2419">
        <w:rPr>
          <w:sz w:val="28"/>
          <w:szCs w:val="28"/>
        </w:rPr>
        <w:t>ство народов России.</w:t>
      </w:r>
      <w:proofErr w:type="gramEnd"/>
    </w:p>
    <w:p w:rsidR="007011C8" w:rsidRPr="00BA2419" w:rsidRDefault="007011C8" w:rsidP="007011C8">
      <w:pPr>
        <w:numPr>
          <w:ilvl w:val="0"/>
          <w:numId w:val="3"/>
        </w:numPr>
        <w:ind w:left="0" w:firstLine="0"/>
        <w:rPr>
          <w:rFonts w:eastAsia="Times New Roman"/>
          <w:sz w:val="28"/>
          <w:szCs w:val="22"/>
        </w:rPr>
      </w:pPr>
      <w:proofErr w:type="gramStart"/>
      <w:r w:rsidRPr="00BA2419">
        <w:rPr>
          <w:sz w:val="28"/>
        </w:rPr>
        <w:t>Программа разработана с учетом возрастных и психологических особенностей детей и подростков, направлена на формирование у них патри</w:t>
      </w:r>
      <w:r w:rsidRPr="00BA2419">
        <w:rPr>
          <w:sz w:val="28"/>
        </w:rPr>
        <w:t>о</w:t>
      </w:r>
      <w:r w:rsidRPr="00BA2419">
        <w:rPr>
          <w:sz w:val="28"/>
        </w:rPr>
        <w:t>тизма, социальной ответственности и уважения к многообразию культур н</w:t>
      </w:r>
      <w:r w:rsidRPr="00BA2419">
        <w:rPr>
          <w:sz w:val="28"/>
        </w:rPr>
        <w:t>а</w:t>
      </w:r>
      <w:r w:rsidRPr="00BA2419">
        <w:rPr>
          <w:sz w:val="28"/>
        </w:rPr>
        <w:t>родов России и региона, а также развитие личностных качеств, способс</w:t>
      </w:r>
      <w:r w:rsidRPr="00BA2419">
        <w:rPr>
          <w:sz w:val="28"/>
        </w:rPr>
        <w:t>т</w:t>
      </w:r>
      <w:r w:rsidRPr="00BA2419">
        <w:rPr>
          <w:sz w:val="28"/>
        </w:rPr>
        <w:t>вующих успешной социализации, формированию экологического сознания и э</w:t>
      </w:r>
      <w:r w:rsidRPr="00BA2419">
        <w:rPr>
          <w:sz w:val="28"/>
        </w:rPr>
        <w:t>с</w:t>
      </w:r>
      <w:r w:rsidRPr="00BA2419">
        <w:rPr>
          <w:sz w:val="28"/>
        </w:rPr>
        <w:t xml:space="preserve">тетического вкуса, развитию способностей к самовыражению в различных видах творчества, </w:t>
      </w:r>
      <w:r w:rsidRPr="00BA2419">
        <w:rPr>
          <w:rFonts w:eastAsia="Times New Roman"/>
          <w:color w:val="000000"/>
          <w:sz w:val="28"/>
          <w:szCs w:val="22"/>
        </w:rPr>
        <w:t>и уважительного отношения к труду, укреплению ценности семьи, дружбы, труда</w:t>
      </w:r>
      <w:proofErr w:type="gramEnd"/>
      <w:r w:rsidRPr="00BA2419">
        <w:rPr>
          <w:rFonts w:eastAsia="Times New Roman"/>
          <w:color w:val="000000"/>
          <w:sz w:val="28"/>
          <w:szCs w:val="22"/>
        </w:rPr>
        <w:t xml:space="preserve"> и знаний, поддержанию физического и </w:t>
      </w:r>
      <w:r w:rsidRPr="00BA2419">
        <w:rPr>
          <w:rFonts w:eastAsia="Times New Roman"/>
          <w:sz w:val="28"/>
          <w:szCs w:val="22"/>
        </w:rPr>
        <w:t>психологич</w:t>
      </w:r>
      <w:r w:rsidRPr="00BA2419">
        <w:rPr>
          <w:rFonts w:eastAsia="Times New Roman"/>
          <w:sz w:val="28"/>
          <w:szCs w:val="22"/>
        </w:rPr>
        <w:t>е</w:t>
      </w:r>
      <w:r w:rsidRPr="00BA2419">
        <w:rPr>
          <w:rFonts w:eastAsia="Times New Roman"/>
          <w:sz w:val="28"/>
          <w:szCs w:val="22"/>
        </w:rPr>
        <w:t>ского здоровья.</w:t>
      </w:r>
    </w:p>
    <w:p w:rsidR="007011C8" w:rsidRPr="00BA2419" w:rsidRDefault="007011C8" w:rsidP="007011C8">
      <w:pPr>
        <w:numPr>
          <w:ilvl w:val="0"/>
          <w:numId w:val="3"/>
        </w:numPr>
        <w:ind w:left="0" w:firstLine="0"/>
        <w:rPr>
          <w:sz w:val="28"/>
        </w:rPr>
      </w:pPr>
      <w:r w:rsidRPr="00BA2419">
        <w:rPr>
          <w:sz w:val="28"/>
        </w:rPr>
        <w:t>Методологической основой разработки и реализации Программы во</w:t>
      </w:r>
      <w:r w:rsidRPr="00BA2419">
        <w:rPr>
          <w:sz w:val="28"/>
        </w:rPr>
        <w:t>с</w:t>
      </w:r>
      <w:r w:rsidRPr="00BA2419">
        <w:rPr>
          <w:sz w:val="28"/>
        </w:rPr>
        <w:t xml:space="preserve">питательной работы являются два основных подхода: </w:t>
      </w:r>
      <w:proofErr w:type="spellStart"/>
      <w:r w:rsidRPr="00BA2419">
        <w:rPr>
          <w:sz w:val="28"/>
        </w:rPr>
        <w:t>системно-деятельностный</w:t>
      </w:r>
      <w:proofErr w:type="spellEnd"/>
      <w:r w:rsidRPr="00BA2419">
        <w:rPr>
          <w:sz w:val="28"/>
        </w:rPr>
        <w:t xml:space="preserve"> и </w:t>
      </w:r>
      <w:proofErr w:type="spellStart"/>
      <w:r w:rsidRPr="00BA2419">
        <w:rPr>
          <w:sz w:val="28"/>
        </w:rPr>
        <w:t>аксиолог</w:t>
      </w:r>
      <w:r w:rsidRPr="00BA2419">
        <w:rPr>
          <w:sz w:val="28"/>
        </w:rPr>
        <w:t>и</w:t>
      </w:r>
      <w:r w:rsidRPr="00BA2419">
        <w:rPr>
          <w:sz w:val="28"/>
        </w:rPr>
        <w:t>ческий</w:t>
      </w:r>
      <w:proofErr w:type="spellEnd"/>
      <w:r w:rsidRPr="00BA2419">
        <w:rPr>
          <w:sz w:val="28"/>
        </w:rPr>
        <w:t>.</w:t>
      </w:r>
    </w:p>
    <w:p w:rsidR="007011C8" w:rsidRPr="00BA2419" w:rsidRDefault="007011C8" w:rsidP="007011C8">
      <w:pPr>
        <w:ind w:firstLine="709"/>
        <w:rPr>
          <w:sz w:val="28"/>
        </w:rPr>
      </w:pPr>
      <w:proofErr w:type="spellStart"/>
      <w:r w:rsidRPr="00BA2419">
        <w:rPr>
          <w:sz w:val="28"/>
        </w:rPr>
        <w:t>Системно-деятельностный</w:t>
      </w:r>
      <w:proofErr w:type="spellEnd"/>
      <w:r w:rsidRPr="00BA2419">
        <w:rPr>
          <w:sz w:val="28"/>
        </w:rPr>
        <w:t xml:space="preserve"> подход подразумевает организацию восп</w:t>
      </w:r>
      <w:r w:rsidRPr="00BA2419">
        <w:rPr>
          <w:sz w:val="28"/>
        </w:rPr>
        <w:t>и</w:t>
      </w:r>
      <w:r w:rsidRPr="00BA2419">
        <w:rPr>
          <w:sz w:val="28"/>
        </w:rPr>
        <w:t>тательной деятельности, в которой главное место отводится активной, разн</w:t>
      </w:r>
      <w:r w:rsidRPr="00BA2419">
        <w:rPr>
          <w:sz w:val="28"/>
        </w:rPr>
        <w:t>о</w:t>
      </w:r>
      <w:r w:rsidRPr="00BA2419">
        <w:rPr>
          <w:sz w:val="28"/>
        </w:rPr>
        <w:t>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</w:t>
      </w:r>
      <w:r w:rsidRPr="00BA2419">
        <w:rPr>
          <w:sz w:val="28"/>
        </w:rPr>
        <w:t>ъ</w:t>
      </w:r>
      <w:r w:rsidRPr="00BA2419">
        <w:rPr>
          <w:sz w:val="28"/>
        </w:rPr>
        <w:t>ектной позиции.</w:t>
      </w:r>
    </w:p>
    <w:p w:rsidR="007011C8" w:rsidRPr="00BA2419" w:rsidRDefault="007011C8" w:rsidP="007011C8">
      <w:pPr>
        <w:ind w:firstLine="709"/>
        <w:rPr>
          <w:sz w:val="28"/>
        </w:rPr>
      </w:pPr>
      <w:proofErr w:type="spellStart"/>
      <w:r w:rsidRPr="00BA2419">
        <w:rPr>
          <w:sz w:val="28"/>
        </w:rPr>
        <w:lastRenderedPageBreak/>
        <w:t>Аксиологический</w:t>
      </w:r>
      <w:proofErr w:type="spellEnd"/>
      <w:r w:rsidRPr="00BA2419">
        <w:rPr>
          <w:sz w:val="28"/>
        </w:rPr>
        <w:t xml:space="preserve">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</w:t>
      </w:r>
      <w:r w:rsidRPr="00BA2419">
        <w:rPr>
          <w:sz w:val="28"/>
        </w:rPr>
        <w:t>о</w:t>
      </w:r>
      <w:r w:rsidRPr="00BA2419">
        <w:rPr>
          <w:sz w:val="28"/>
        </w:rPr>
        <w:t>стей в окружающей действительности, формированию стремления к непрерывному с</w:t>
      </w:r>
      <w:r w:rsidRPr="00BA2419">
        <w:rPr>
          <w:sz w:val="28"/>
        </w:rPr>
        <w:t>а</w:t>
      </w:r>
      <w:r w:rsidRPr="00BA2419">
        <w:rPr>
          <w:sz w:val="28"/>
        </w:rPr>
        <w:t>моразвитию.</w:t>
      </w:r>
    </w:p>
    <w:p w:rsidR="007011C8" w:rsidRPr="00BA2419" w:rsidRDefault="007011C8" w:rsidP="007011C8">
      <w:pPr>
        <w:numPr>
          <w:ilvl w:val="0"/>
          <w:numId w:val="3"/>
        </w:numPr>
        <w:ind w:left="0" w:firstLine="0"/>
        <w:rPr>
          <w:rFonts w:eastAsia="Times New Roman"/>
          <w:color w:val="000000"/>
          <w:sz w:val="28"/>
          <w:szCs w:val="28"/>
        </w:rPr>
      </w:pPr>
      <w:r w:rsidRPr="00BA2419">
        <w:rPr>
          <w:rFonts w:eastAsia="Times New Roman"/>
          <w:color w:val="000000"/>
          <w:sz w:val="28"/>
          <w:szCs w:val="28"/>
        </w:rPr>
        <w:t>Принципы реализации Программы:</w:t>
      </w:r>
    </w:p>
    <w:p w:rsidR="007011C8" w:rsidRPr="00BA2419" w:rsidRDefault="007011C8" w:rsidP="007011C8">
      <w:pPr>
        <w:numPr>
          <w:ilvl w:val="0"/>
          <w:numId w:val="4"/>
        </w:numPr>
        <w:ind w:left="0" w:firstLine="0"/>
        <w:rPr>
          <w:rFonts w:eastAsia="Times New Roman"/>
          <w:color w:val="000000"/>
          <w:sz w:val="28"/>
          <w:szCs w:val="28"/>
        </w:rPr>
      </w:pPr>
      <w:r w:rsidRPr="00BA2419">
        <w:rPr>
          <w:rFonts w:eastAsia="Times New Roman"/>
          <w:color w:val="000000"/>
          <w:sz w:val="28"/>
          <w:szCs w:val="28"/>
        </w:rPr>
        <w:t xml:space="preserve">принцип единого целевого начала воспитательной деятельности </w:t>
      </w:r>
    </w:p>
    <w:p w:rsidR="007011C8" w:rsidRPr="00BA2419" w:rsidRDefault="007011C8" w:rsidP="007011C8">
      <w:pPr>
        <w:numPr>
          <w:ilvl w:val="0"/>
          <w:numId w:val="4"/>
        </w:numPr>
        <w:ind w:left="0" w:firstLine="0"/>
        <w:rPr>
          <w:rFonts w:eastAsia="Times New Roman"/>
          <w:color w:val="FF0000"/>
          <w:sz w:val="28"/>
          <w:szCs w:val="28"/>
        </w:rPr>
      </w:pPr>
      <w:r w:rsidRPr="00BA2419">
        <w:rPr>
          <w:rFonts w:eastAsia="Times New Roman"/>
          <w:color w:val="000000"/>
          <w:sz w:val="28"/>
          <w:szCs w:val="28"/>
        </w:rPr>
        <w:t>принцип системности, непрерывности и преемственности воспитател</w:t>
      </w:r>
      <w:r w:rsidRPr="00BA2419">
        <w:rPr>
          <w:rFonts w:eastAsia="Times New Roman"/>
          <w:color w:val="000000"/>
          <w:sz w:val="28"/>
          <w:szCs w:val="28"/>
        </w:rPr>
        <w:t>ь</w:t>
      </w:r>
      <w:r w:rsidRPr="00BA2419">
        <w:rPr>
          <w:rFonts w:eastAsia="Times New Roman"/>
          <w:color w:val="000000"/>
          <w:sz w:val="28"/>
          <w:szCs w:val="28"/>
        </w:rPr>
        <w:t xml:space="preserve">ной деятельности </w:t>
      </w:r>
    </w:p>
    <w:p w:rsidR="007011C8" w:rsidRPr="00BA2419" w:rsidRDefault="007011C8" w:rsidP="007011C8">
      <w:pPr>
        <w:numPr>
          <w:ilvl w:val="0"/>
          <w:numId w:val="4"/>
        </w:numPr>
        <w:ind w:left="0" w:firstLine="0"/>
        <w:rPr>
          <w:rFonts w:eastAsia="Times New Roman"/>
          <w:color w:val="000000"/>
          <w:sz w:val="28"/>
          <w:szCs w:val="28"/>
        </w:rPr>
      </w:pPr>
      <w:r w:rsidRPr="00BA2419">
        <w:rPr>
          <w:rFonts w:eastAsia="Times New Roman"/>
          <w:color w:val="000000"/>
          <w:sz w:val="28"/>
          <w:szCs w:val="28"/>
        </w:rPr>
        <w:t>принцип единства концептуальных подходов, методов и форм воспит</w:t>
      </w:r>
      <w:r w:rsidRPr="00BA2419">
        <w:rPr>
          <w:rFonts w:eastAsia="Times New Roman"/>
          <w:color w:val="000000"/>
          <w:sz w:val="28"/>
          <w:szCs w:val="28"/>
        </w:rPr>
        <w:t>а</w:t>
      </w:r>
      <w:r w:rsidRPr="00BA2419">
        <w:rPr>
          <w:rFonts w:eastAsia="Times New Roman"/>
          <w:color w:val="000000"/>
          <w:sz w:val="28"/>
          <w:szCs w:val="28"/>
        </w:rPr>
        <w:t xml:space="preserve">тельной деятельности </w:t>
      </w:r>
    </w:p>
    <w:p w:rsidR="007011C8" w:rsidRPr="00BA2419" w:rsidRDefault="007011C8" w:rsidP="007011C8">
      <w:pPr>
        <w:numPr>
          <w:ilvl w:val="0"/>
          <w:numId w:val="4"/>
        </w:numPr>
        <w:ind w:left="0" w:firstLine="0"/>
        <w:rPr>
          <w:color w:val="333333"/>
          <w:sz w:val="28"/>
          <w:shd w:val="clear" w:color="auto" w:fill="FFFFFF"/>
        </w:rPr>
      </w:pPr>
      <w:r w:rsidRPr="00BA2419">
        <w:rPr>
          <w:color w:val="333333"/>
          <w:sz w:val="28"/>
          <w:shd w:val="clear" w:color="auto" w:fill="FFFFFF"/>
        </w:rPr>
        <w:t>принцип учета возрастных и индивидуальных особенностей воспита</w:t>
      </w:r>
      <w:r w:rsidRPr="00BA2419">
        <w:rPr>
          <w:color w:val="333333"/>
          <w:sz w:val="28"/>
          <w:shd w:val="clear" w:color="auto" w:fill="FFFFFF"/>
        </w:rPr>
        <w:t>н</w:t>
      </w:r>
      <w:r w:rsidRPr="00BA2419">
        <w:rPr>
          <w:color w:val="333333"/>
          <w:sz w:val="28"/>
          <w:shd w:val="clear" w:color="auto" w:fill="FFFFFF"/>
        </w:rPr>
        <w:t xml:space="preserve">ников и их групп  </w:t>
      </w:r>
    </w:p>
    <w:p w:rsidR="007011C8" w:rsidRPr="00BA2419" w:rsidRDefault="007011C8" w:rsidP="007011C8">
      <w:pPr>
        <w:numPr>
          <w:ilvl w:val="0"/>
          <w:numId w:val="4"/>
        </w:numPr>
        <w:ind w:left="0" w:firstLine="0"/>
        <w:rPr>
          <w:color w:val="333333"/>
          <w:sz w:val="28"/>
          <w:shd w:val="clear" w:color="auto" w:fill="FFFFFF"/>
        </w:rPr>
      </w:pPr>
      <w:r w:rsidRPr="00BA2419">
        <w:rPr>
          <w:color w:val="333333"/>
          <w:sz w:val="28"/>
          <w:shd w:val="clear" w:color="auto" w:fill="FFFFFF"/>
        </w:rPr>
        <w:t>принцип приоритета конструктивных интересов и потребностей д</w:t>
      </w:r>
      <w:r w:rsidRPr="00BA2419">
        <w:rPr>
          <w:color w:val="333333"/>
          <w:sz w:val="28"/>
          <w:shd w:val="clear" w:color="auto" w:fill="FFFFFF"/>
        </w:rPr>
        <w:t>е</w:t>
      </w:r>
      <w:r w:rsidRPr="00BA2419">
        <w:rPr>
          <w:color w:val="333333"/>
          <w:sz w:val="28"/>
          <w:shd w:val="clear" w:color="auto" w:fill="FFFFFF"/>
        </w:rPr>
        <w:t xml:space="preserve">тей </w:t>
      </w:r>
    </w:p>
    <w:p w:rsidR="007011C8" w:rsidRPr="00BA2419" w:rsidRDefault="007011C8" w:rsidP="007011C8">
      <w:pPr>
        <w:numPr>
          <w:ilvl w:val="0"/>
          <w:numId w:val="4"/>
        </w:numPr>
        <w:ind w:left="0" w:firstLine="0"/>
        <w:rPr>
          <w:b/>
          <w:sz w:val="28"/>
          <w:szCs w:val="28"/>
        </w:rPr>
      </w:pPr>
      <w:r w:rsidRPr="00BA2419">
        <w:rPr>
          <w:rFonts w:eastAsia="Times New Roman"/>
          <w:color w:val="000000"/>
          <w:sz w:val="28"/>
          <w:szCs w:val="28"/>
        </w:rPr>
        <w:t>принцип реальности и измеримости итогов воспитательной деятельн</w:t>
      </w:r>
      <w:r w:rsidRPr="00BA2419">
        <w:rPr>
          <w:rFonts w:eastAsia="Times New Roman"/>
          <w:color w:val="000000"/>
          <w:sz w:val="28"/>
          <w:szCs w:val="28"/>
        </w:rPr>
        <w:t>о</w:t>
      </w:r>
      <w:r w:rsidRPr="00BA2419">
        <w:rPr>
          <w:rFonts w:eastAsia="Times New Roman"/>
          <w:color w:val="000000"/>
          <w:sz w:val="28"/>
          <w:szCs w:val="28"/>
        </w:rPr>
        <w:t>сти</w:t>
      </w:r>
    </w:p>
    <w:p w:rsidR="007011C8" w:rsidRPr="00D27B21" w:rsidRDefault="007011C8" w:rsidP="007011C8">
      <w:pPr>
        <w:rPr>
          <w:b/>
          <w:sz w:val="28"/>
          <w:szCs w:val="28"/>
        </w:rPr>
      </w:pPr>
    </w:p>
    <w:p w:rsidR="007011C8" w:rsidRPr="00BC70FF" w:rsidRDefault="007011C8" w:rsidP="007011C8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Целевой раздел Программы</w:t>
      </w:r>
    </w:p>
    <w:p w:rsidR="007011C8" w:rsidRPr="00BC70FF" w:rsidRDefault="007011C8" w:rsidP="007011C8">
      <w:pPr>
        <w:jc w:val="center"/>
        <w:rPr>
          <w:b/>
          <w:sz w:val="28"/>
          <w:szCs w:val="28"/>
        </w:rPr>
      </w:pPr>
    </w:p>
    <w:p w:rsidR="007011C8" w:rsidRPr="00BC3D00" w:rsidRDefault="007011C8" w:rsidP="007011C8">
      <w:pPr>
        <w:numPr>
          <w:ilvl w:val="0"/>
          <w:numId w:val="3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</w:rPr>
      </w:pPr>
      <w:r w:rsidRPr="00C11290">
        <w:rPr>
          <w:rFonts w:eastAsia="Times New Roman"/>
          <w:sz w:val="28"/>
          <w:szCs w:val="28"/>
        </w:rPr>
        <w:t xml:space="preserve">Целью </w:t>
      </w:r>
      <w:r w:rsidRPr="00BC3D00">
        <w:rPr>
          <w:rFonts w:eastAsia="Times New Roman"/>
          <w:sz w:val="28"/>
          <w:szCs w:val="28"/>
        </w:rPr>
        <w:t>Программы является актуализация, формирование и внедрение единых подходов к воспитанию и развитию детей и молодежи в сфере организ</w:t>
      </w:r>
      <w:r w:rsidRPr="00BC3D00">
        <w:rPr>
          <w:rFonts w:eastAsia="Times New Roman"/>
          <w:sz w:val="28"/>
          <w:szCs w:val="28"/>
        </w:rPr>
        <w:t>а</w:t>
      </w:r>
      <w:r w:rsidRPr="00BC3D00">
        <w:rPr>
          <w:rFonts w:eastAsia="Times New Roman"/>
          <w:sz w:val="28"/>
          <w:szCs w:val="28"/>
        </w:rPr>
        <w:t>ции отдыха и оздоровления детей в преемственности с единой системой воспитания и государственной политики в области образования подраста</w:t>
      </w:r>
      <w:r w:rsidRPr="00BC3D00">
        <w:rPr>
          <w:rFonts w:eastAsia="Times New Roman"/>
          <w:sz w:val="28"/>
          <w:szCs w:val="28"/>
        </w:rPr>
        <w:t>ю</w:t>
      </w:r>
      <w:r w:rsidRPr="00BC3D00">
        <w:rPr>
          <w:rFonts w:eastAsia="Times New Roman"/>
          <w:sz w:val="28"/>
          <w:szCs w:val="28"/>
        </w:rPr>
        <w:t>щего поколения в Российской Федерации.</w:t>
      </w:r>
    </w:p>
    <w:p w:rsidR="007011C8" w:rsidRPr="00BA2419" w:rsidRDefault="007011C8" w:rsidP="007011C8">
      <w:pPr>
        <w:numPr>
          <w:ilvl w:val="0"/>
          <w:numId w:val="3"/>
        </w:numPr>
        <w:ind w:left="284" w:hanging="284"/>
        <w:rPr>
          <w:rFonts w:eastAsia="Times New Roman"/>
          <w:sz w:val="28"/>
          <w:szCs w:val="28"/>
          <w:lang w:val="en-US"/>
        </w:rPr>
      </w:pPr>
      <w:proofErr w:type="spellStart"/>
      <w:r w:rsidRPr="00BA2419">
        <w:rPr>
          <w:rFonts w:eastAsia="Times New Roman"/>
          <w:sz w:val="28"/>
          <w:szCs w:val="28"/>
          <w:lang w:val="en-US"/>
        </w:rPr>
        <w:t>Задач</w:t>
      </w:r>
      <w:r w:rsidRPr="00BA2419">
        <w:rPr>
          <w:rFonts w:eastAsia="Times New Roman"/>
          <w:sz w:val="28"/>
          <w:szCs w:val="28"/>
        </w:rPr>
        <w:t>ами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BA2419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BA2419">
        <w:rPr>
          <w:rFonts w:eastAsia="Times New Roman"/>
          <w:sz w:val="28"/>
          <w:szCs w:val="28"/>
          <w:lang w:val="en-US"/>
        </w:rPr>
        <w:t>Программы</w:t>
      </w:r>
      <w:proofErr w:type="spellEnd"/>
      <w:r w:rsidRPr="00BA2419">
        <w:rPr>
          <w:rFonts w:eastAsia="Times New Roman"/>
          <w:sz w:val="28"/>
          <w:szCs w:val="28"/>
        </w:rPr>
        <w:t xml:space="preserve"> являются</w:t>
      </w:r>
      <w:r w:rsidRPr="00BA2419">
        <w:rPr>
          <w:rFonts w:eastAsia="Times New Roman"/>
          <w:sz w:val="28"/>
          <w:szCs w:val="28"/>
          <w:lang w:val="en-US"/>
        </w:rPr>
        <w:t>:</w:t>
      </w:r>
    </w:p>
    <w:p w:rsidR="007011C8" w:rsidRPr="00BA2419" w:rsidRDefault="007011C8" w:rsidP="007011C8">
      <w:pPr>
        <w:rPr>
          <w:rFonts w:eastAsia="Times New Roman"/>
          <w:sz w:val="28"/>
          <w:szCs w:val="28"/>
        </w:rPr>
      </w:pPr>
      <w:r w:rsidRPr="00BA2419">
        <w:rPr>
          <w:rFonts w:eastAsia="Times New Roman"/>
          <w:sz w:val="28"/>
          <w:szCs w:val="28"/>
        </w:rPr>
        <w:t>- разработка единых подходов к воспитательной работе педагогического коллектива организации отдыха детей и их оздоровления, а также иных орган</w:t>
      </w:r>
      <w:r w:rsidRPr="00BA2419">
        <w:rPr>
          <w:rFonts w:eastAsia="Times New Roman"/>
          <w:sz w:val="28"/>
          <w:szCs w:val="28"/>
        </w:rPr>
        <w:t>и</w:t>
      </w:r>
      <w:r w:rsidRPr="00BA2419">
        <w:rPr>
          <w:rFonts w:eastAsia="Times New Roman"/>
          <w:sz w:val="28"/>
          <w:szCs w:val="28"/>
        </w:rPr>
        <w:t xml:space="preserve">заций, осуществляющих воспитательные, </w:t>
      </w:r>
      <w:proofErr w:type="spellStart"/>
      <w:r w:rsidRPr="00BA2419">
        <w:rPr>
          <w:rFonts w:eastAsia="Times New Roman"/>
          <w:sz w:val="28"/>
          <w:szCs w:val="28"/>
        </w:rPr>
        <w:t>досуговые</w:t>
      </w:r>
      <w:proofErr w:type="spellEnd"/>
      <w:r w:rsidRPr="00BA2419">
        <w:rPr>
          <w:rFonts w:eastAsia="Times New Roman"/>
          <w:sz w:val="28"/>
          <w:szCs w:val="28"/>
        </w:rPr>
        <w:t xml:space="preserve"> и развивающие пр</w:t>
      </w:r>
      <w:r w:rsidRPr="00BA2419">
        <w:rPr>
          <w:rFonts w:eastAsia="Times New Roman"/>
          <w:sz w:val="28"/>
          <w:szCs w:val="28"/>
        </w:rPr>
        <w:t>о</w:t>
      </w:r>
      <w:r w:rsidRPr="00BA2419">
        <w:rPr>
          <w:rFonts w:eastAsia="Times New Roman"/>
          <w:sz w:val="28"/>
          <w:szCs w:val="28"/>
        </w:rPr>
        <w:t>граммы в сфере детского отдыха;</w:t>
      </w:r>
    </w:p>
    <w:p w:rsidR="007011C8" w:rsidRPr="00BA2419" w:rsidRDefault="007011C8" w:rsidP="007011C8">
      <w:pPr>
        <w:rPr>
          <w:rFonts w:eastAsia="Times New Roman"/>
          <w:sz w:val="28"/>
          <w:szCs w:val="28"/>
        </w:rPr>
      </w:pPr>
      <w:r w:rsidRPr="00BA2419">
        <w:rPr>
          <w:rFonts w:eastAsia="Times New Roman"/>
          <w:sz w:val="28"/>
          <w:szCs w:val="28"/>
        </w:rPr>
        <w:t xml:space="preserve">- внедрение единых принципов, методов и форм </w:t>
      </w:r>
      <w:proofErr w:type="gramStart"/>
      <w:r w:rsidRPr="00BA2419">
        <w:rPr>
          <w:rFonts w:eastAsia="Times New Roman"/>
          <w:sz w:val="28"/>
          <w:szCs w:val="28"/>
        </w:rPr>
        <w:t>организации воспит</w:t>
      </w:r>
      <w:r w:rsidRPr="00BA2419">
        <w:rPr>
          <w:rFonts w:eastAsia="Times New Roman"/>
          <w:sz w:val="28"/>
          <w:szCs w:val="28"/>
        </w:rPr>
        <w:t>а</w:t>
      </w:r>
      <w:r w:rsidRPr="00BA2419">
        <w:rPr>
          <w:rFonts w:eastAsia="Times New Roman"/>
          <w:sz w:val="28"/>
          <w:szCs w:val="28"/>
        </w:rPr>
        <w:t>тельной деятельности организации отдыха детей</w:t>
      </w:r>
      <w:proofErr w:type="gramEnd"/>
      <w:r w:rsidRPr="00BA2419">
        <w:rPr>
          <w:rFonts w:eastAsia="Times New Roman"/>
          <w:sz w:val="28"/>
          <w:szCs w:val="28"/>
        </w:rPr>
        <w:t xml:space="preserve"> и их оздоровления в их применении к процессу воспитания, формирования и развития </w:t>
      </w:r>
      <w:proofErr w:type="spellStart"/>
      <w:r w:rsidRPr="00BA2419">
        <w:rPr>
          <w:rFonts w:eastAsia="Times New Roman"/>
          <w:sz w:val="28"/>
          <w:szCs w:val="28"/>
        </w:rPr>
        <w:t>субъектности</w:t>
      </w:r>
      <w:proofErr w:type="spellEnd"/>
      <w:r w:rsidRPr="00BA2419">
        <w:rPr>
          <w:rFonts w:eastAsia="Times New Roman"/>
          <w:sz w:val="28"/>
          <w:szCs w:val="28"/>
        </w:rPr>
        <w:t xml:space="preserve"> детей в усл</w:t>
      </w:r>
      <w:r w:rsidRPr="00BA2419">
        <w:rPr>
          <w:rFonts w:eastAsia="Times New Roman"/>
          <w:sz w:val="28"/>
          <w:szCs w:val="28"/>
        </w:rPr>
        <w:t>о</w:t>
      </w:r>
      <w:r w:rsidRPr="00BA2419">
        <w:rPr>
          <w:rFonts w:eastAsia="Times New Roman"/>
          <w:sz w:val="28"/>
          <w:szCs w:val="28"/>
        </w:rPr>
        <w:t>виях временного детского коллектива;</w:t>
      </w:r>
    </w:p>
    <w:p w:rsidR="007011C8" w:rsidRPr="009C67B9" w:rsidRDefault="007011C8" w:rsidP="007011C8">
      <w:pPr>
        <w:rPr>
          <w:rFonts w:eastAsia="Times New Roman"/>
          <w:sz w:val="28"/>
          <w:szCs w:val="28"/>
        </w:rPr>
      </w:pPr>
      <w:r w:rsidRPr="00BA2419">
        <w:rPr>
          <w:rFonts w:eastAsia="Times New Roman"/>
          <w:sz w:val="28"/>
          <w:szCs w:val="28"/>
        </w:rPr>
        <w:t>-  разработка и внедрение единых подходов к развитию инструментов мон</w:t>
      </w:r>
      <w:r w:rsidRPr="00BA2419">
        <w:rPr>
          <w:rFonts w:eastAsia="Times New Roman"/>
          <w:sz w:val="28"/>
          <w:szCs w:val="28"/>
        </w:rPr>
        <w:t>и</w:t>
      </w:r>
      <w:r w:rsidRPr="00BA2419">
        <w:rPr>
          <w:rFonts w:eastAsia="Times New Roman"/>
          <w:sz w:val="28"/>
          <w:szCs w:val="28"/>
        </w:rPr>
        <w:t>торинга и оценки качества воспитательного процесса при реализации Пр</w:t>
      </w:r>
      <w:r w:rsidRPr="00BA2419">
        <w:rPr>
          <w:rFonts w:eastAsia="Times New Roman"/>
          <w:sz w:val="28"/>
          <w:szCs w:val="28"/>
        </w:rPr>
        <w:t>о</w:t>
      </w:r>
      <w:r w:rsidRPr="00BA2419">
        <w:rPr>
          <w:rFonts w:eastAsia="Times New Roman"/>
          <w:sz w:val="28"/>
          <w:szCs w:val="28"/>
        </w:rPr>
        <w:t>граммы в организации отдыха детей и их оздоровления, а также в иных орг</w:t>
      </w:r>
      <w:r w:rsidRPr="00BA2419">
        <w:rPr>
          <w:rFonts w:eastAsia="Times New Roman"/>
          <w:sz w:val="28"/>
          <w:szCs w:val="28"/>
        </w:rPr>
        <w:t>а</w:t>
      </w:r>
      <w:r w:rsidRPr="00BA2419">
        <w:rPr>
          <w:rFonts w:eastAsia="Times New Roman"/>
          <w:sz w:val="28"/>
          <w:szCs w:val="28"/>
        </w:rPr>
        <w:t xml:space="preserve">низациях, осуществляющих воспитательные, </w:t>
      </w:r>
      <w:proofErr w:type="spellStart"/>
      <w:r w:rsidRPr="00BA2419">
        <w:rPr>
          <w:rFonts w:eastAsia="Times New Roman"/>
          <w:sz w:val="28"/>
          <w:szCs w:val="28"/>
        </w:rPr>
        <w:t>досуговые</w:t>
      </w:r>
      <w:proofErr w:type="spellEnd"/>
      <w:r w:rsidRPr="00BA2419">
        <w:rPr>
          <w:rFonts w:eastAsia="Times New Roman"/>
          <w:sz w:val="28"/>
          <w:szCs w:val="28"/>
        </w:rPr>
        <w:t xml:space="preserve"> и развивающие пр</w:t>
      </w:r>
      <w:r w:rsidRPr="00BA2419">
        <w:rPr>
          <w:rFonts w:eastAsia="Times New Roman"/>
          <w:sz w:val="28"/>
          <w:szCs w:val="28"/>
        </w:rPr>
        <w:t>о</w:t>
      </w:r>
      <w:r w:rsidRPr="00BA2419">
        <w:rPr>
          <w:rFonts w:eastAsia="Times New Roman"/>
          <w:sz w:val="28"/>
          <w:szCs w:val="28"/>
        </w:rPr>
        <w:t xml:space="preserve">граммы в сфере детского отдыха; </w:t>
      </w:r>
    </w:p>
    <w:p w:rsidR="007011C8" w:rsidRPr="00BC3D00" w:rsidRDefault="007011C8" w:rsidP="007011C8">
      <w:pPr>
        <w:rPr>
          <w:rFonts w:eastAsia="Times New Roman"/>
          <w:i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8. </w:t>
      </w:r>
      <w:r w:rsidRPr="00BC3D00">
        <w:rPr>
          <w:sz w:val="28"/>
          <w:szCs w:val="28"/>
        </w:rPr>
        <w:t xml:space="preserve">При реализации Программы учитываются возрастные группы ЛДП –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чающиеся</w:t>
      </w:r>
      <w:r w:rsidRPr="00BC3D00">
        <w:rPr>
          <w:sz w:val="28"/>
          <w:szCs w:val="28"/>
        </w:rPr>
        <w:t xml:space="preserve"> базовой образовательной организации: 7-10 лет (дети младшего школьного возраста); </w:t>
      </w:r>
    </w:p>
    <w:p w:rsidR="007011C8" w:rsidRDefault="007011C8" w:rsidP="007011C8">
      <w:pPr>
        <w:rPr>
          <w:b/>
          <w:i/>
          <w:color w:val="FF0000"/>
          <w:sz w:val="28"/>
        </w:rPr>
      </w:pPr>
      <w:r>
        <w:rPr>
          <w:sz w:val="28"/>
          <w:szCs w:val="28"/>
        </w:rPr>
        <w:t xml:space="preserve">9. </w:t>
      </w:r>
      <w:r w:rsidRPr="0080092A">
        <w:rPr>
          <w:sz w:val="28"/>
          <w:szCs w:val="28"/>
        </w:rPr>
        <w:t>Конкретизация цели воспитательной работы применительно к во</w:t>
      </w:r>
      <w:r w:rsidRPr="0080092A">
        <w:rPr>
          <w:sz w:val="28"/>
          <w:szCs w:val="28"/>
        </w:rPr>
        <w:t>з</w:t>
      </w:r>
      <w:r w:rsidRPr="0080092A">
        <w:rPr>
          <w:sz w:val="28"/>
          <w:szCs w:val="28"/>
        </w:rPr>
        <w:t>растным особенностям детей позволяет выделить в ней следующие целевые приорит</w:t>
      </w:r>
      <w:r w:rsidRPr="0080092A">
        <w:rPr>
          <w:sz w:val="28"/>
          <w:szCs w:val="28"/>
        </w:rPr>
        <w:t>е</w:t>
      </w:r>
      <w:r w:rsidRPr="0080092A">
        <w:rPr>
          <w:sz w:val="28"/>
          <w:szCs w:val="28"/>
        </w:rPr>
        <w:t>ты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color w:val="FF0000"/>
          <w:sz w:val="28"/>
        </w:rPr>
        <w:t>:</w:t>
      </w:r>
      <w:proofErr w:type="gramEnd"/>
    </w:p>
    <w:p w:rsidR="007011C8" w:rsidRPr="008A11F3" w:rsidRDefault="007011C8" w:rsidP="007011C8">
      <w:pPr>
        <w:rPr>
          <w:rFonts w:eastAsia="Times New Roman"/>
          <w:sz w:val="28"/>
          <w:szCs w:val="28"/>
        </w:rPr>
      </w:pPr>
      <w:r w:rsidRPr="008A11F3">
        <w:rPr>
          <w:rFonts w:eastAsia="Times New Roman"/>
          <w:sz w:val="28"/>
          <w:szCs w:val="28"/>
        </w:rPr>
        <w:lastRenderedPageBreak/>
        <w:t>В воспитании детей младшего школьного возраста целевым приоритетом является создание благоприятных условий для усвоения участниками социал</w:t>
      </w:r>
      <w:r w:rsidRPr="008A11F3">
        <w:rPr>
          <w:rFonts w:eastAsia="Times New Roman"/>
          <w:sz w:val="28"/>
          <w:szCs w:val="28"/>
        </w:rPr>
        <w:t>ь</w:t>
      </w:r>
      <w:r w:rsidRPr="008A11F3">
        <w:rPr>
          <w:rFonts w:eastAsia="Times New Roman"/>
          <w:sz w:val="28"/>
          <w:szCs w:val="28"/>
        </w:rPr>
        <w:t xml:space="preserve">но значимых знаний — </w:t>
      </w:r>
      <w:r w:rsidRPr="008A11F3">
        <w:rPr>
          <w:rFonts w:eastAsia="Times New Roman"/>
          <w:i/>
          <w:sz w:val="28"/>
          <w:szCs w:val="28"/>
        </w:rPr>
        <w:t>базовых норм поведения и культурно-исторических традиций</w:t>
      </w:r>
      <w:r w:rsidRPr="008A11F3">
        <w:rPr>
          <w:rFonts w:eastAsia="Times New Roman"/>
          <w:sz w:val="28"/>
          <w:szCs w:val="28"/>
        </w:rPr>
        <w:t xml:space="preserve"> общества. Воспитание в этом возрасте направлено на формиров</w:t>
      </w:r>
      <w:r w:rsidRPr="008A11F3">
        <w:rPr>
          <w:rFonts w:eastAsia="Times New Roman"/>
          <w:sz w:val="28"/>
          <w:szCs w:val="28"/>
        </w:rPr>
        <w:t>а</w:t>
      </w:r>
      <w:r w:rsidRPr="008A11F3">
        <w:rPr>
          <w:rFonts w:eastAsia="Times New Roman"/>
          <w:sz w:val="28"/>
          <w:szCs w:val="28"/>
        </w:rPr>
        <w:t xml:space="preserve">ние у детей </w:t>
      </w:r>
      <w:r w:rsidRPr="008A11F3">
        <w:rPr>
          <w:rFonts w:eastAsia="Times New Roman"/>
          <w:i/>
          <w:sz w:val="28"/>
          <w:szCs w:val="28"/>
        </w:rPr>
        <w:t>представлений</w:t>
      </w:r>
      <w:r w:rsidRPr="008A11F3">
        <w:rPr>
          <w:rFonts w:eastAsia="Times New Roman"/>
          <w:sz w:val="28"/>
          <w:szCs w:val="28"/>
        </w:rPr>
        <w:t xml:space="preserve"> о гражданских, нравственных и эстетических ценностях, развивает чувство принадлежности к семье, коллект</w:t>
      </w:r>
      <w:r w:rsidRPr="008A11F3">
        <w:rPr>
          <w:rFonts w:eastAsia="Times New Roman"/>
          <w:sz w:val="28"/>
          <w:szCs w:val="28"/>
        </w:rPr>
        <w:t>и</w:t>
      </w:r>
      <w:r w:rsidRPr="008A11F3">
        <w:rPr>
          <w:rFonts w:eastAsia="Times New Roman"/>
          <w:sz w:val="28"/>
          <w:szCs w:val="28"/>
        </w:rPr>
        <w:t>ву и Родине.</w:t>
      </w:r>
    </w:p>
    <w:p w:rsidR="007011C8" w:rsidRPr="008C383D" w:rsidRDefault="007011C8" w:rsidP="007011C8">
      <w:pPr>
        <w:numPr>
          <w:ilvl w:val="0"/>
          <w:numId w:val="10"/>
        </w:numPr>
        <w:ind w:left="0" w:firstLine="0"/>
        <w:rPr>
          <w:sz w:val="32"/>
          <w:szCs w:val="28"/>
        </w:rPr>
      </w:pPr>
      <w:r w:rsidRPr="008C383D">
        <w:rPr>
          <w:sz w:val="28"/>
          <w:szCs w:val="28"/>
        </w:rPr>
        <w:t>Разделы Программы раскрывают особенности формирования содерж</w:t>
      </w:r>
      <w:r w:rsidRPr="008C383D">
        <w:rPr>
          <w:sz w:val="28"/>
          <w:szCs w:val="28"/>
        </w:rPr>
        <w:t>а</w:t>
      </w:r>
      <w:r w:rsidRPr="008C383D">
        <w:rPr>
          <w:sz w:val="28"/>
          <w:szCs w:val="28"/>
        </w:rPr>
        <w:t>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</w:t>
      </w:r>
      <w:r w:rsidRPr="008C383D">
        <w:rPr>
          <w:sz w:val="28"/>
          <w:szCs w:val="28"/>
        </w:rPr>
        <w:t>ь</w:t>
      </w:r>
      <w:r w:rsidRPr="008C383D">
        <w:rPr>
          <w:sz w:val="28"/>
          <w:szCs w:val="28"/>
        </w:rPr>
        <w:t>ной работе</w:t>
      </w:r>
    </w:p>
    <w:p w:rsidR="007011C8" w:rsidRPr="00BC70FF" w:rsidRDefault="007011C8" w:rsidP="007011C8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 xml:space="preserve">   </w:t>
      </w:r>
    </w:p>
    <w:p w:rsidR="007011C8" w:rsidRDefault="007011C8" w:rsidP="007011C8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Соде</w:t>
      </w:r>
      <w:r w:rsidRPr="00BC70FF">
        <w:rPr>
          <w:b/>
          <w:sz w:val="28"/>
          <w:szCs w:val="28"/>
        </w:rPr>
        <w:t>р</w:t>
      </w:r>
      <w:r w:rsidRPr="00BC70FF">
        <w:rPr>
          <w:b/>
          <w:sz w:val="28"/>
          <w:szCs w:val="28"/>
        </w:rPr>
        <w:t>жательный раздел</w:t>
      </w:r>
    </w:p>
    <w:p w:rsidR="007011C8" w:rsidRPr="00BC70FF" w:rsidRDefault="007011C8" w:rsidP="007011C8">
      <w:pPr>
        <w:rPr>
          <w:b/>
          <w:sz w:val="28"/>
          <w:szCs w:val="28"/>
        </w:rPr>
      </w:pPr>
    </w:p>
    <w:p w:rsidR="007011C8" w:rsidRPr="00BA2419" w:rsidRDefault="007011C8" w:rsidP="007011C8">
      <w:pPr>
        <w:numPr>
          <w:ilvl w:val="0"/>
          <w:numId w:val="10"/>
        </w:numPr>
        <w:ind w:left="0" w:firstLine="0"/>
        <w:rPr>
          <w:rFonts w:eastAsia="Times New Roman"/>
          <w:sz w:val="28"/>
          <w:szCs w:val="28"/>
        </w:rPr>
      </w:pPr>
      <w:r w:rsidRPr="00BA2419">
        <w:rPr>
          <w:rFonts w:eastAsia="Times New Roman"/>
          <w:sz w:val="28"/>
          <w:szCs w:val="28"/>
        </w:rPr>
        <w:t>В основу каждого направления воспитательной работы в ЛДП залож</w:t>
      </w:r>
      <w:r w:rsidRPr="00BA2419">
        <w:rPr>
          <w:rFonts w:eastAsia="Times New Roman"/>
          <w:sz w:val="28"/>
          <w:szCs w:val="28"/>
        </w:rPr>
        <w:t>е</w:t>
      </w:r>
      <w:r w:rsidRPr="00BA2419">
        <w:rPr>
          <w:rFonts w:eastAsia="Times New Roman"/>
          <w:sz w:val="28"/>
          <w:szCs w:val="28"/>
        </w:rPr>
        <w:t>ны базовые ценности, которые способствуют всестороннему развитию личности и успешной социализации в современных у</w:t>
      </w:r>
      <w:r w:rsidRPr="00BA2419">
        <w:rPr>
          <w:rFonts w:eastAsia="Times New Roman"/>
          <w:sz w:val="28"/>
          <w:szCs w:val="28"/>
        </w:rPr>
        <w:t>с</w:t>
      </w:r>
      <w:r w:rsidRPr="00BA2419">
        <w:rPr>
          <w:rFonts w:eastAsia="Times New Roman"/>
          <w:sz w:val="28"/>
          <w:szCs w:val="28"/>
        </w:rPr>
        <w:t>ловиях.</w:t>
      </w:r>
    </w:p>
    <w:p w:rsidR="007011C8" w:rsidRPr="00BA2419" w:rsidRDefault="007011C8" w:rsidP="007011C8">
      <w:pPr>
        <w:ind w:firstLine="709"/>
        <w:rPr>
          <w:rFonts w:eastAsia="Times New Roman"/>
          <w:sz w:val="28"/>
          <w:szCs w:val="28"/>
        </w:rPr>
      </w:pPr>
      <w:r w:rsidRPr="00BA2419">
        <w:rPr>
          <w:rFonts w:eastAsia="Times New Roman"/>
          <w:sz w:val="28"/>
          <w:szCs w:val="28"/>
        </w:rPr>
        <w:t>Основные направления воспитательной работы нашего лагеря включ</w:t>
      </w:r>
      <w:r w:rsidRPr="00BA2419">
        <w:rPr>
          <w:rFonts w:eastAsia="Times New Roman"/>
          <w:sz w:val="28"/>
          <w:szCs w:val="28"/>
        </w:rPr>
        <w:t>а</w:t>
      </w:r>
      <w:r w:rsidRPr="00BA2419">
        <w:rPr>
          <w:rFonts w:eastAsia="Times New Roman"/>
          <w:sz w:val="28"/>
          <w:szCs w:val="28"/>
        </w:rPr>
        <w:t>ют в себя:</w:t>
      </w:r>
    </w:p>
    <w:p w:rsidR="007011C8" w:rsidRPr="00BA2419" w:rsidRDefault="007011C8" w:rsidP="007011C8">
      <w:pPr>
        <w:numPr>
          <w:ilvl w:val="0"/>
          <w:numId w:val="5"/>
        </w:numPr>
        <w:ind w:left="0" w:firstLine="0"/>
        <w:rPr>
          <w:sz w:val="32"/>
          <w:szCs w:val="28"/>
        </w:rPr>
      </w:pPr>
      <w:proofErr w:type="gramStart"/>
      <w:r w:rsidRPr="00BA2419">
        <w:rPr>
          <w:sz w:val="28"/>
          <w:u w:val="single"/>
        </w:rPr>
        <w:t>гражданское воспитание:</w:t>
      </w:r>
      <w:r w:rsidRPr="00BA2419">
        <w:rPr>
          <w:sz w:val="28"/>
        </w:rPr>
        <w:t xml:space="preserve">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</w:t>
      </w:r>
      <w:r w:rsidRPr="00BA2419">
        <w:rPr>
          <w:sz w:val="28"/>
        </w:rPr>
        <w:t>т</w:t>
      </w:r>
      <w:r w:rsidRPr="00BA2419">
        <w:rPr>
          <w:sz w:val="28"/>
        </w:rPr>
        <w:t>ней российской государственности, знание и уважение прав, свобод и обязанностей гражданина Российской Ф</w:t>
      </w:r>
      <w:r w:rsidRPr="00BA2419">
        <w:rPr>
          <w:sz w:val="28"/>
        </w:rPr>
        <w:t>е</w:t>
      </w:r>
      <w:r w:rsidRPr="00BA2419">
        <w:rPr>
          <w:sz w:val="28"/>
        </w:rPr>
        <w:t>дерации; патриот</w:t>
      </w:r>
      <w:r w:rsidRPr="00BA2419">
        <w:rPr>
          <w:sz w:val="28"/>
        </w:rPr>
        <w:t>и</w:t>
      </w:r>
      <w:r w:rsidRPr="00BA2419">
        <w:rPr>
          <w:sz w:val="28"/>
        </w:rPr>
        <w:t>ческое воспитание: воспитание любви к своему народу и уважения к другим народам России, формирование общероссийской культурной иде</w:t>
      </w:r>
      <w:r w:rsidRPr="00BA2419">
        <w:rPr>
          <w:sz w:val="28"/>
        </w:rPr>
        <w:t>н</w:t>
      </w:r>
      <w:r w:rsidRPr="00BA2419">
        <w:rPr>
          <w:sz w:val="28"/>
        </w:rPr>
        <w:t>тичности;</w:t>
      </w:r>
      <w:proofErr w:type="gramEnd"/>
    </w:p>
    <w:p w:rsidR="007011C8" w:rsidRPr="00BA2419" w:rsidRDefault="007011C8" w:rsidP="007011C8">
      <w:pPr>
        <w:numPr>
          <w:ilvl w:val="0"/>
          <w:numId w:val="5"/>
        </w:numPr>
        <w:tabs>
          <w:tab w:val="left" w:pos="993"/>
        </w:tabs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духовно-нравственное воспитание</w:t>
      </w:r>
      <w:r w:rsidRPr="00BA2419">
        <w:rPr>
          <w:sz w:val="28"/>
        </w:rPr>
        <w:t>: воспитание детей на основе духовно-нравственной культуры народов России, традиционных религий народов России, формирование традиционных ро</w:t>
      </w:r>
      <w:r w:rsidRPr="00BA2419">
        <w:rPr>
          <w:sz w:val="28"/>
        </w:rPr>
        <w:t>с</w:t>
      </w:r>
      <w:r w:rsidRPr="00BA2419">
        <w:rPr>
          <w:sz w:val="28"/>
        </w:rPr>
        <w:t>сийских семейных ценностей;</w:t>
      </w:r>
    </w:p>
    <w:p w:rsidR="007011C8" w:rsidRPr="00BA2419" w:rsidRDefault="007011C8" w:rsidP="007011C8">
      <w:pPr>
        <w:numPr>
          <w:ilvl w:val="0"/>
          <w:numId w:val="5"/>
        </w:numPr>
        <w:tabs>
          <w:tab w:val="left" w:pos="993"/>
        </w:tabs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эстетическое воспитание</w:t>
      </w:r>
      <w:r w:rsidRPr="00BA2419">
        <w:rPr>
          <w:sz w:val="28"/>
        </w:rPr>
        <w:t>: формирование эстетической культуры на основе российских традиционных духовных ценностей, приобщение к лу</w:t>
      </w:r>
      <w:r w:rsidRPr="00BA2419">
        <w:rPr>
          <w:sz w:val="28"/>
        </w:rPr>
        <w:t>ч</w:t>
      </w:r>
      <w:r w:rsidRPr="00BA2419">
        <w:rPr>
          <w:sz w:val="28"/>
        </w:rPr>
        <w:t>шим образцам отечественного и мирового искусства;</w:t>
      </w:r>
    </w:p>
    <w:p w:rsidR="007011C8" w:rsidRPr="00BA2419" w:rsidRDefault="007011C8" w:rsidP="007011C8">
      <w:pPr>
        <w:numPr>
          <w:ilvl w:val="0"/>
          <w:numId w:val="5"/>
        </w:numPr>
        <w:tabs>
          <w:tab w:val="left" w:pos="993"/>
        </w:tabs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трудовое воспитание</w:t>
      </w:r>
      <w:r w:rsidRPr="00BA2419">
        <w:rPr>
          <w:sz w:val="28"/>
        </w:rPr>
        <w:t>: воспитание уважения к труду, трудящимся, результатам труда (своего и других людей), ориентации на развитие самосто</w:t>
      </w:r>
      <w:r w:rsidRPr="00BA2419">
        <w:rPr>
          <w:sz w:val="28"/>
        </w:rPr>
        <w:t>я</w:t>
      </w:r>
      <w:r w:rsidRPr="00BA2419">
        <w:rPr>
          <w:sz w:val="28"/>
        </w:rPr>
        <w:t>тельности, трудовую де</w:t>
      </w:r>
      <w:r>
        <w:rPr>
          <w:sz w:val="28"/>
        </w:rPr>
        <w:t>ятельность,</w:t>
      </w:r>
      <w:r w:rsidRPr="00BA2419">
        <w:rPr>
          <w:sz w:val="28"/>
        </w:rPr>
        <w:t xml:space="preserve"> личностное самовыражение в продукти</w:t>
      </w:r>
      <w:r w:rsidRPr="00BA2419">
        <w:rPr>
          <w:sz w:val="28"/>
        </w:rPr>
        <w:t>в</w:t>
      </w:r>
      <w:r w:rsidRPr="00BA2419">
        <w:rPr>
          <w:sz w:val="28"/>
        </w:rPr>
        <w:t>ном, нравственно достойном труде в российском обществе, на достижение выдаю</w:t>
      </w:r>
      <w:r>
        <w:rPr>
          <w:sz w:val="28"/>
        </w:rPr>
        <w:t>щихся результатов в труде</w:t>
      </w:r>
      <w:r w:rsidRPr="00BA2419">
        <w:rPr>
          <w:sz w:val="28"/>
        </w:rPr>
        <w:t>;</w:t>
      </w:r>
    </w:p>
    <w:p w:rsidR="007011C8" w:rsidRPr="00BA2419" w:rsidRDefault="007011C8" w:rsidP="007011C8">
      <w:pPr>
        <w:numPr>
          <w:ilvl w:val="0"/>
          <w:numId w:val="5"/>
        </w:numPr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физическое воспитание, формирование культуры здорового образа жизни и эмоционального благополучия</w:t>
      </w:r>
      <w:r w:rsidRPr="00BA2419">
        <w:rPr>
          <w:sz w:val="28"/>
        </w:rPr>
        <w:t xml:space="preserve">: компонент </w:t>
      </w:r>
      <w:proofErr w:type="spellStart"/>
      <w:r w:rsidRPr="00BA2419">
        <w:rPr>
          <w:sz w:val="28"/>
        </w:rPr>
        <w:t>здоровье-сберегающей</w:t>
      </w:r>
      <w:proofErr w:type="spellEnd"/>
      <w:r w:rsidRPr="00BA2419">
        <w:rPr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</w:t>
      </w:r>
      <w:r w:rsidRPr="00BA2419">
        <w:rPr>
          <w:sz w:val="28"/>
        </w:rPr>
        <w:t>к</w:t>
      </w:r>
      <w:r w:rsidRPr="00BA2419">
        <w:rPr>
          <w:sz w:val="28"/>
        </w:rPr>
        <w:t xml:space="preserve">тивной физкультурно-оздоровительной работы, рационального </w:t>
      </w:r>
      <w:r w:rsidRPr="00BA2419">
        <w:rPr>
          <w:sz w:val="28"/>
        </w:rPr>
        <w:lastRenderedPageBreak/>
        <w:t>питания, со</w:t>
      </w:r>
      <w:r w:rsidRPr="00BA2419">
        <w:rPr>
          <w:sz w:val="28"/>
        </w:rPr>
        <w:t>з</w:t>
      </w:r>
      <w:r w:rsidRPr="00BA2419">
        <w:rPr>
          <w:sz w:val="28"/>
        </w:rPr>
        <w:t>дание безопасной среды, освоение детьми норм безопасного поведения в природной, социальной среде, чрезвычайных ситуациях;</w:t>
      </w:r>
    </w:p>
    <w:p w:rsidR="007011C8" w:rsidRPr="00BA2419" w:rsidRDefault="007011C8" w:rsidP="007011C8">
      <w:pPr>
        <w:numPr>
          <w:ilvl w:val="0"/>
          <w:numId w:val="5"/>
        </w:numPr>
        <w:tabs>
          <w:tab w:val="left" w:pos="993"/>
        </w:tabs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экологическое воспитание</w:t>
      </w:r>
      <w:r w:rsidRPr="00BA2419">
        <w:rPr>
          <w:sz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</w:t>
      </w:r>
      <w:r w:rsidRPr="00BA2419">
        <w:rPr>
          <w:sz w:val="28"/>
        </w:rPr>
        <w:t>н</w:t>
      </w:r>
      <w:r w:rsidRPr="00BA2419">
        <w:rPr>
          <w:sz w:val="28"/>
        </w:rPr>
        <w:t>ностей;</w:t>
      </w:r>
    </w:p>
    <w:p w:rsidR="007011C8" w:rsidRPr="00A46E7D" w:rsidRDefault="007011C8" w:rsidP="007011C8">
      <w:pPr>
        <w:numPr>
          <w:ilvl w:val="0"/>
          <w:numId w:val="5"/>
        </w:numPr>
        <w:tabs>
          <w:tab w:val="left" w:pos="993"/>
        </w:tabs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познавательное направление воспитания</w:t>
      </w:r>
      <w:r w:rsidRPr="00BA2419">
        <w:rPr>
          <w:sz w:val="28"/>
        </w:rPr>
        <w:t>: стремление к познанию с</w:t>
      </w:r>
      <w:r w:rsidRPr="00BA2419">
        <w:rPr>
          <w:sz w:val="28"/>
        </w:rPr>
        <w:t>е</w:t>
      </w:r>
      <w:r w:rsidRPr="00BA2419">
        <w:rPr>
          <w:sz w:val="28"/>
        </w:rPr>
        <w:t xml:space="preserve">бя и других людей, природы и общества, к знаниям, образованию с учетом личностных интересов и общественных </w:t>
      </w:r>
      <w:proofErr w:type="spellStart"/>
      <w:r w:rsidRPr="00BA2419">
        <w:rPr>
          <w:sz w:val="28"/>
        </w:rPr>
        <w:t>потребностей</w:t>
      </w:r>
      <w:proofErr w:type="gramStart"/>
      <w:r w:rsidRPr="00BA2419">
        <w:rPr>
          <w:sz w:val="28"/>
        </w:rPr>
        <w:t>.</w:t>
      </w:r>
      <w:r w:rsidRPr="00A46E7D">
        <w:rPr>
          <w:sz w:val="28"/>
          <w:szCs w:val="28"/>
        </w:rPr>
        <w:t>В</w:t>
      </w:r>
      <w:proofErr w:type="spellEnd"/>
      <w:proofErr w:type="gramEnd"/>
      <w:r w:rsidRPr="00A46E7D">
        <w:rPr>
          <w:sz w:val="28"/>
          <w:szCs w:val="28"/>
        </w:rPr>
        <w:t xml:space="preserve"> общем блоке реал</w:t>
      </w:r>
      <w:r w:rsidRPr="00A46E7D">
        <w:rPr>
          <w:sz w:val="28"/>
          <w:szCs w:val="28"/>
        </w:rPr>
        <w:t>и</w:t>
      </w:r>
      <w:r w:rsidRPr="00A46E7D">
        <w:rPr>
          <w:sz w:val="28"/>
          <w:szCs w:val="28"/>
        </w:rPr>
        <w:t>зации содержания «Мир» учитываются такие категории, как мировая культ</w:t>
      </w:r>
      <w:r w:rsidRPr="00A46E7D">
        <w:rPr>
          <w:sz w:val="28"/>
          <w:szCs w:val="28"/>
        </w:rPr>
        <w:t>у</w:t>
      </w:r>
      <w:r w:rsidRPr="00A46E7D">
        <w:rPr>
          <w:sz w:val="28"/>
          <w:szCs w:val="28"/>
        </w:rPr>
        <w:t xml:space="preserve">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  <w:r w:rsidRPr="00A46E7D">
        <w:rPr>
          <w:b/>
          <w:i/>
          <w:sz w:val="28"/>
          <w:szCs w:val="28"/>
        </w:rPr>
        <w:t>Содержание блока «Мир» реализуется в следующих формах</w:t>
      </w:r>
      <w:r w:rsidRPr="00A46E7D">
        <w:rPr>
          <w:sz w:val="28"/>
          <w:szCs w:val="28"/>
        </w:rPr>
        <w:t>:</w:t>
      </w:r>
      <w:r w:rsidRPr="00A46E7D">
        <w:rPr>
          <w:b/>
          <w:i/>
          <w:color w:val="FF0000"/>
          <w:sz w:val="28"/>
        </w:rPr>
        <w:t xml:space="preserve"> </w:t>
      </w:r>
    </w:p>
    <w:p w:rsidR="007011C8" w:rsidRPr="00410DFC" w:rsidRDefault="007011C8" w:rsidP="007011C8">
      <w:pPr>
        <w:rPr>
          <w:sz w:val="4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-И</w:t>
      </w:r>
      <w:r w:rsidRPr="00410DFC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сторические игры, информационные часы «Жизнь замечател</w:t>
      </w:r>
      <w:r w:rsidRPr="00410DFC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ь</w:t>
      </w:r>
      <w:r w:rsidRPr="00410DFC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ных людей»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. На них детям демонстрируются образцы нравс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т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венного поведения через знакомство с историческими деятелями науки и кул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ь</w:t>
      </w:r>
      <w:r>
        <w:rPr>
          <w:rFonts w:ascii="Arial" w:eastAsia="Times New Roman" w:hAnsi="Arial" w:cs="Arial"/>
          <w:color w:val="333333"/>
          <w:sz w:val="28"/>
          <w:szCs w:val="19"/>
          <w:lang w:eastAsia="ru-RU"/>
        </w:rPr>
        <w:t>туры разных стран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, с героями-защитниками Отеч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е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ства</w:t>
      </w:r>
      <w:r w:rsidRPr="00410DFC">
        <w:rPr>
          <w:sz w:val="48"/>
          <w:szCs w:val="28"/>
        </w:rPr>
        <w:t xml:space="preserve">  </w:t>
      </w:r>
    </w:p>
    <w:p w:rsidR="007011C8" w:rsidRDefault="007011C8" w:rsidP="007011C8">
      <w:pPr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7011C8" w:rsidRPr="00410DFC" w:rsidRDefault="007011C8" w:rsidP="007011C8">
      <w:pPr>
        <w:rPr>
          <w:sz w:val="52"/>
          <w:szCs w:val="28"/>
        </w:rPr>
      </w:pPr>
      <w:r w:rsidRPr="00410DFC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-Игровые форматы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, направленные на знакомство с мировым и общероссийским культурным наследием литературы, музыки, изобраз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и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тельного творчества, архитектуры, театра, балета, кинематографа, мультипл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и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кации</w:t>
      </w:r>
      <w:r w:rsidRPr="00EB5CDD">
        <w:rPr>
          <w:rFonts w:ascii="Arial" w:eastAsia="Times New Roman" w:hAnsi="Arial" w:cs="Arial"/>
          <w:color w:val="333333"/>
          <w:sz w:val="20"/>
          <w:szCs w:val="19"/>
          <w:lang w:eastAsia="ru-RU"/>
        </w:rPr>
        <w:t>. </w:t>
      </w:r>
      <w:r w:rsidRPr="00410DFC">
        <w:rPr>
          <w:sz w:val="52"/>
          <w:szCs w:val="28"/>
        </w:rPr>
        <w:t xml:space="preserve">  </w:t>
      </w:r>
    </w:p>
    <w:p w:rsidR="007011C8" w:rsidRPr="00410DFC" w:rsidRDefault="007011C8" w:rsidP="007011C8">
      <w:pPr>
        <w:numPr>
          <w:ilvl w:val="0"/>
          <w:numId w:val="6"/>
        </w:numPr>
        <w:ind w:left="0" w:firstLine="0"/>
        <w:rPr>
          <w:sz w:val="48"/>
          <w:szCs w:val="28"/>
        </w:rPr>
      </w:pPr>
      <w:r w:rsidRPr="00410DFC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Тематические мероприятия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, направленные на формиров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а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ние культуры мира. Они позволяют детям осознать важность уваж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е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ния к разнообразию культур и народов, развить навыки гармоничного взаимодействия и сотрудничес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т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ва</w:t>
      </w:r>
      <w:r w:rsidRPr="00410DFC">
        <w:rPr>
          <w:sz w:val="48"/>
          <w:szCs w:val="28"/>
        </w:rPr>
        <w:t xml:space="preserve">  </w:t>
      </w:r>
    </w:p>
    <w:p w:rsidR="007011C8" w:rsidRPr="00410DFC" w:rsidRDefault="007011C8" w:rsidP="007011C8">
      <w:pPr>
        <w:numPr>
          <w:ilvl w:val="0"/>
          <w:numId w:val="6"/>
        </w:numPr>
        <w:ind w:left="0" w:firstLine="0"/>
        <w:rPr>
          <w:sz w:val="48"/>
          <w:szCs w:val="28"/>
        </w:rPr>
      </w:pPr>
      <w:r w:rsidRPr="00410DFC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Мероприятия и дела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, направленные на изучение России, ру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с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ского языка и языков народов России, родного края, населённого пункта как культурного пространс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т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ва</w:t>
      </w:r>
    </w:p>
    <w:p w:rsidR="007011C8" w:rsidRPr="00770404" w:rsidRDefault="007011C8" w:rsidP="007011C8">
      <w:pPr>
        <w:shd w:val="clear" w:color="auto" w:fill="FFFFFF"/>
        <w:spacing w:before="100" w:beforeAutospacing="1" w:after="96" w:line="264" w:lineRule="atLeast"/>
        <w:rPr>
          <w:rFonts w:ascii="Arial" w:eastAsia="Times New Roman" w:hAnsi="Arial" w:cs="Arial"/>
          <w:color w:val="333333"/>
          <w:sz w:val="28"/>
          <w:szCs w:val="19"/>
          <w:lang w:eastAsia="ru-RU"/>
        </w:rPr>
      </w:pPr>
      <w:r w:rsidRPr="00410DFC">
        <w:rPr>
          <w:sz w:val="44"/>
          <w:szCs w:val="28"/>
        </w:rPr>
        <w:t xml:space="preserve">- </w:t>
      </w:r>
      <w:r w:rsidRPr="00410DFC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Тематич</w:t>
      </w:r>
      <w:r w:rsidRPr="00410DFC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е</w:t>
      </w:r>
      <w:r w:rsidRPr="00410DFC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ские беседы и диалоги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 на тему духовно-нравственного воспитания. Также проводятся обсуждения на темы морали, духовных ценностей, честности, справедлив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о</w:t>
      </w:r>
      <w:r w:rsidRPr="00EB5CDD">
        <w:rPr>
          <w:rFonts w:ascii="Arial" w:eastAsia="Times New Roman" w:hAnsi="Arial" w:cs="Arial"/>
          <w:color w:val="333333"/>
          <w:sz w:val="28"/>
          <w:szCs w:val="19"/>
          <w:lang w:eastAsia="ru-RU"/>
        </w:rPr>
        <w:t>сти и милосердия</w:t>
      </w:r>
    </w:p>
    <w:p w:rsidR="007011C8" w:rsidRPr="002919CA" w:rsidRDefault="007011C8" w:rsidP="007011C8">
      <w:pPr>
        <w:numPr>
          <w:ilvl w:val="1"/>
          <w:numId w:val="10"/>
        </w:numPr>
        <w:ind w:left="0" w:firstLine="0"/>
        <w:rPr>
          <w:sz w:val="28"/>
          <w:szCs w:val="28"/>
        </w:rPr>
      </w:pPr>
      <w:r w:rsidRPr="002919CA">
        <w:rPr>
          <w:sz w:val="28"/>
          <w:szCs w:val="28"/>
        </w:rPr>
        <w:t xml:space="preserve">В общем </w:t>
      </w:r>
      <w:r w:rsidRPr="002919CA">
        <w:rPr>
          <w:b/>
          <w:i/>
          <w:sz w:val="28"/>
          <w:szCs w:val="28"/>
        </w:rPr>
        <w:t>блоке реализации содержания «Россия»</w:t>
      </w:r>
      <w:r w:rsidRPr="002919CA">
        <w:rPr>
          <w:sz w:val="28"/>
          <w:szCs w:val="28"/>
        </w:rPr>
        <w:t xml:space="preserve"> предлагаются пять комплексов мероприятий: </w:t>
      </w:r>
    </w:p>
    <w:p w:rsidR="007011C8" w:rsidRPr="008264B5" w:rsidRDefault="007011C8" w:rsidP="007011C8">
      <w:pPr>
        <w:numPr>
          <w:ilvl w:val="1"/>
          <w:numId w:val="10"/>
        </w:numPr>
        <w:ind w:left="0" w:firstLine="0"/>
        <w:rPr>
          <w:sz w:val="28"/>
          <w:szCs w:val="28"/>
        </w:rPr>
      </w:pPr>
      <w:r w:rsidRPr="002919CA">
        <w:rPr>
          <w:sz w:val="28"/>
          <w:szCs w:val="28"/>
        </w:rPr>
        <w:t>Первый комплекс мероприятий связан с народом России, его тысяч</w:t>
      </w:r>
      <w:r w:rsidRPr="002919CA">
        <w:rPr>
          <w:sz w:val="28"/>
          <w:szCs w:val="28"/>
        </w:rPr>
        <w:t>е</w:t>
      </w:r>
      <w:r w:rsidRPr="002919CA">
        <w:rPr>
          <w:sz w:val="28"/>
          <w:szCs w:val="28"/>
        </w:rPr>
        <w:t>летней историей, общероссийской культурной принадлежностью и иденти</w:t>
      </w:r>
      <w:r w:rsidRPr="002919CA">
        <w:rPr>
          <w:sz w:val="28"/>
          <w:szCs w:val="28"/>
        </w:rPr>
        <w:t>ч</w:t>
      </w:r>
      <w:r w:rsidRPr="002919CA">
        <w:rPr>
          <w:sz w:val="28"/>
          <w:szCs w:val="28"/>
        </w:rPr>
        <w:t>ностью, историческим единством народа России, общностью его историч</w:t>
      </w:r>
      <w:r w:rsidRPr="002919CA">
        <w:rPr>
          <w:sz w:val="28"/>
          <w:szCs w:val="28"/>
        </w:rPr>
        <w:t>е</w:t>
      </w:r>
      <w:r w:rsidRPr="002919CA">
        <w:rPr>
          <w:sz w:val="28"/>
          <w:szCs w:val="28"/>
        </w:rPr>
        <w:t xml:space="preserve">ской судьбы, памятью предков, передавших любовь и уважение к Отечеству, веру в добро и справедливость. Формы мероприятий: </w:t>
      </w:r>
    </w:p>
    <w:p w:rsidR="007011C8" w:rsidRPr="00770404" w:rsidRDefault="007011C8" w:rsidP="007011C8">
      <w:pPr>
        <w:numPr>
          <w:ilvl w:val="0"/>
          <w:numId w:val="6"/>
        </w:numPr>
        <w:ind w:left="0" w:firstLine="0"/>
        <w:rPr>
          <w:sz w:val="32"/>
          <w:szCs w:val="28"/>
        </w:rPr>
      </w:pPr>
      <w:r w:rsidRPr="008264B5">
        <w:rPr>
          <w:sz w:val="28"/>
          <w:szCs w:val="28"/>
        </w:rPr>
        <w:t xml:space="preserve">торжественная церемония подъема (спуска) Государственного флага Российской Федерации в день открытия (закрытия) смены и в дни </w:t>
      </w:r>
      <w:r w:rsidRPr="008264B5">
        <w:rPr>
          <w:sz w:val="28"/>
          <w:szCs w:val="28"/>
        </w:rPr>
        <w:lastRenderedPageBreak/>
        <w:t>государс</w:t>
      </w:r>
      <w:r w:rsidRPr="008264B5">
        <w:rPr>
          <w:sz w:val="28"/>
          <w:szCs w:val="28"/>
        </w:rPr>
        <w:t>т</w:t>
      </w:r>
      <w:r w:rsidRPr="008264B5">
        <w:rPr>
          <w:sz w:val="28"/>
          <w:szCs w:val="28"/>
        </w:rPr>
        <w:t>венных праздников Российской Федерации, а также ежедневные церем</w:t>
      </w:r>
      <w:r w:rsidRPr="008264B5">
        <w:rPr>
          <w:sz w:val="28"/>
          <w:szCs w:val="28"/>
        </w:rPr>
        <w:t>о</w:t>
      </w:r>
      <w:r w:rsidRPr="008264B5">
        <w:rPr>
          <w:sz w:val="28"/>
          <w:szCs w:val="28"/>
        </w:rPr>
        <w:t>нии подъема (спуска) Государственного флага Российской Федерации; тематич</w:t>
      </w:r>
      <w:r w:rsidRPr="008264B5">
        <w:rPr>
          <w:sz w:val="28"/>
          <w:szCs w:val="28"/>
        </w:rPr>
        <w:t>е</w:t>
      </w:r>
      <w:r w:rsidRPr="008264B5">
        <w:rPr>
          <w:sz w:val="28"/>
          <w:szCs w:val="28"/>
        </w:rPr>
        <w:t>ские дни</w:t>
      </w:r>
      <w:r>
        <w:rPr>
          <w:sz w:val="28"/>
          <w:szCs w:val="28"/>
        </w:rPr>
        <w:t>;</w:t>
      </w:r>
      <w:r w:rsidRPr="00770404">
        <w:rPr>
          <w:sz w:val="28"/>
          <w:szCs w:val="28"/>
        </w:rPr>
        <w:t xml:space="preserve">   </w:t>
      </w:r>
    </w:p>
    <w:p w:rsidR="007011C8" w:rsidRDefault="007011C8" w:rsidP="007011C8">
      <w:pPr>
        <w:rPr>
          <w:sz w:val="28"/>
          <w:szCs w:val="28"/>
        </w:rPr>
      </w:pPr>
    </w:p>
    <w:p w:rsidR="007011C8" w:rsidRDefault="007011C8" w:rsidP="007011C8">
      <w:pPr>
        <w:numPr>
          <w:ilvl w:val="1"/>
          <w:numId w:val="10"/>
        </w:numPr>
        <w:ind w:left="0" w:firstLine="0"/>
        <w:rPr>
          <w:sz w:val="28"/>
          <w:szCs w:val="28"/>
        </w:rPr>
      </w:pPr>
      <w:r w:rsidRPr="00A93758">
        <w:rPr>
          <w:sz w:val="28"/>
          <w:szCs w:val="28"/>
        </w:rPr>
        <w:t>Второй комплекс мероприятий связан с суверенитетом и безопасн</w:t>
      </w:r>
      <w:r w:rsidRPr="00A93758">
        <w:rPr>
          <w:sz w:val="28"/>
          <w:szCs w:val="28"/>
        </w:rPr>
        <w:t>о</w:t>
      </w:r>
      <w:r w:rsidRPr="00A93758">
        <w:rPr>
          <w:sz w:val="28"/>
          <w:szCs w:val="28"/>
        </w:rPr>
        <w:t xml:space="preserve">стью, защитой российского </w:t>
      </w:r>
      <w:r>
        <w:rPr>
          <w:sz w:val="28"/>
          <w:szCs w:val="28"/>
        </w:rPr>
        <w:t>общества</w:t>
      </w:r>
      <w:r w:rsidRPr="00A93758">
        <w:rPr>
          <w:sz w:val="28"/>
          <w:szCs w:val="28"/>
        </w:rPr>
        <w:t>, народа России, памяти защитников Отечества и подвигов героев Отечества, сохранением исторической правды. Форматы мероприятий:</w:t>
      </w:r>
    </w:p>
    <w:p w:rsidR="007011C8" w:rsidRPr="002919CA" w:rsidRDefault="007011C8" w:rsidP="007011C8">
      <w:pPr>
        <w:numPr>
          <w:ilvl w:val="0"/>
          <w:numId w:val="7"/>
        </w:numPr>
        <w:ind w:left="0" w:firstLine="0"/>
        <w:rPr>
          <w:sz w:val="32"/>
          <w:szCs w:val="28"/>
        </w:rPr>
      </w:pPr>
      <w:r w:rsidRPr="002919CA">
        <w:rPr>
          <w:sz w:val="28"/>
        </w:rPr>
        <w:t>проведение тематических занятий о героизме и мужестве, раскрыва</w:t>
      </w:r>
      <w:r w:rsidRPr="002919CA">
        <w:rPr>
          <w:sz w:val="28"/>
        </w:rPr>
        <w:t>ю</w:t>
      </w:r>
      <w:r w:rsidRPr="002919CA">
        <w:rPr>
          <w:sz w:val="28"/>
        </w:rPr>
        <w:t>щих важность сохранения памяти о подвигах наших предков, защитивших родную землю и спасших мир от фашистской агрессии;</w:t>
      </w:r>
    </w:p>
    <w:p w:rsidR="007011C8" w:rsidRPr="002919CA" w:rsidRDefault="007011C8" w:rsidP="007011C8">
      <w:pPr>
        <w:numPr>
          <w:ilvl w:val="0"/>
          <w:numId w:val="7"/>
        </w:numPr>
        <w:ind w:left="0" w:firstLine="0"/>
        <w:rPr>
          <w:sz w:val="32"/>
          <w:szCs w:val="28"/>
        </w:rPr>
      </w:pPr>
      <w:r w:rsidRPr="002919CA">
        <w:rPr>
          <w:sz w:val="28"/>
        </w:rPr>
        <w:t xml:space="preserve"> проведение встречи </w:t>
      </w:r>
      <w:proofErr w:type="gramStart"/>
      <w:r w:rsidRPr="002919CA">
        <w:rPr>
          <w:sz w:val="28"/>
        </w:rPr>
        <w:t>с</w:t>
      </w:r>
      <w:proofErr w:type="gramEnd"/>
      <w:r w:rsidRPr="002919CA">
        <w:rPr>
          <w:sz w:val="28"/>
        </w:rPr>
        <w:t xml:space="preserve"> </w:t>
      </w:r>
      <w:proofErr w:type="gramStart"/>
      <w:r w:rsidRPr="002919CA">
        <w:rPr>
          <w:sz w:val="28"/>
        </w:rPr>
        <w:t>участникам</w:t>
      </w:r>
      <w:proofErr w:type="gramEnd"/>
      <w:r w:rsidRPr="002919CA">
        <w:rPr>
          <w:sz w:val="28"/>
        </w:rPr>
        <w:t xml:space="preserve"> ВОВ. </w:t>
      </w:r>
      <w:r w:rsidRPr="002919CA">
        <w:rPr>
          <w:sz w:val="32"/>
          <w:szCs w:val="28"/>
        </w:rPr>
        <w:t xml:space="preserve">   </w:t>
      </w:r>
    </w:p>
    <w:p w:rsidR="007011C8" w:rsidRPr="002919CA" w:rsidRDefault="007011C8" w:rsidP="007011C8">
      <w:pPr>
        <w:numPr>
          <w:ilvl w:val="0"/>
          <w:numId w:val="7"/>
        </w:numPr>
        <w:ind w:left="0" w:firstLine="0"/>
        <w:rPr>
          <w:sz w:val="32"/>
          <w:szCs w:val="28"/>
        </w:rPr>
      </w:pPr>
      <w:r w:rsidRPr="002919CA">
        <w:rPr>
          <w:sz w:val="32"/>
          <w:szCs w:val="28"/>
        </w:rPr>
        <w:t xml:space="preserve">   </w:t>
      </w:r>
    </w:p>
    <w:p w:rsidR="007011C8" w:rsidRPr="00770404" w:rsidRDefault="007011C8" w:rsidP="007011C8">
      <w:pPr>
        <w:numPr>
          <w:ilvl w:val="1"/>
          <w:numId w:val="10"/>
        </w:numPr>
        <w:ind w:left="0" w:firstLine="0"/>
        <w:rPr>
          <w:sz w:val="32"/>
          <w:szCs w:val="28"/>
        </w:rPr>
      </w:pPr>
      <w:r>
        <w:rPr>
          <w:sz w:val="28"/>
          <w:szCs w:val="28"/>
        </w:rPr>
        <w:t>Третий</w:t>
      </w:r>
      <w:r w:rsidRPr="000F0B8E">
        <w:rPr>
          <w:sz w:val="28"/>
          <w:szCs w:val="28"/>
        </w:rPr>
        <w:t xml:space="preserve"> комплекс </w:t>
      </w:r>
      <w:r w:rsidRPr="009E0B31">
        <w:rPr>
          <w:sz w:val="28"/>
          <w:szCs w:val="28"/>
          <w:u w:val="single"/>
        </w:rPr>
        <w:t xml:space="preserve">мероприятий </w:t>
      </w:r>
      <w:r w:rsidRPr="009E0B31">
        <w:rPr>
          <w:sz w:val="28"/>
        </w:rPr>
        <w:t>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</w:t>
      </w:r>
      <w:r w:rsidRPr="009E0B31">
        <w:rPr>
          <w:sz w:val="28"/>
        </w:rPr>
        <w:t>о</w:t>
      </w:r>
      <w:r w:rsidRPr="009E0B31">
        <w:rPr>
          <w:sz w:val="28"/>
        </w:rPr>
        <w:t>нальностей России, российског</w:t>
      </w:r>
      <w:r>
        <w:rPr>
          <w:sz w:val="28"/>
        </w:rPr>
        <w:t>о общества: национальные</w:t>
      </w:r>
      <w:r w:rsidRPr="009E0B31">
        <w:rPr>
          <w:sz w:val="28"/>
        </w:rPr>
        <w:t xml:space="preserve"> религии, культуры, языки.</w:t>
      </w:r>
      <w:r w:rsidRPr="002919CA">
        <w:t xml:space="preserve"> </w:t>
      </w:r>
      <w:r w:rsidRPr="002919CA">
        <w:rPr>
          <w:sz w:val="28"/>
        </w:rPr>
        <w:t>Реализация данных мероприятий возможна как самосто</w:t>
      </w:r>
      <w:r w:rsidRPr="002919CA">
        <w:rPr>
          <w:sz w:val="28"/>
        </w:rPr>
        <w:t>я</w:t>
      </w:r>
      <w:r w:rsidRPr="002919CA">
        <w:rPr>
          <w:sz w:val="28"/>
        </w:rPr>
        <w:t>тельно, так и во взаимодействии с Общероссийским общественно-государственным дв</w:t>
      </w:r>
      <w:r w:rsidRPr="002919CA">
        <w:rPr>
          <w:sz w:val="28"/>
        </w:rPr>
        <w:t>и</w:t>
      </w:r>
      <w:r w:rsidRPr="002919CA">
        <w:rPr>
          <w:sz w:val="28"/>
        </w:rPr>
        <w:t>жением детей и молодежи (далее — Движение</w:t>
      </w:r>
      <w:proofErr w:type="gramStart"/>
      <w:r w:rsidRPr="002919CA">
        <w:rPr>
          <w:sz w:val="28"/>
        </w:rPr>
        <w:t xml:space="preserve"> П</w:t>
      </w:r>
      <w:proofErr w:type="gramEnd"/>
      <w:r w:rsidRPr="002919CA">
        <w:rPr>
          <w:sz w:val="28"/>
        </w:rPr>
        <w:t>ервых). С целью формир</w:t>
      </w:r>
      <w:r w:rsidRPr="002919CA">
        <w:rPr>
          <w:sz w:val="28"/>
        </w:rPr>
        <w:t>о</w:t>
      </w:r>
      <w:r w:rsidRPr="002919CA">
        <w:rPr>
          <w:sz w:val="28"/>
        </w:rPr>
        <w:t>вания у детей и подростков гражданского самосознания могут проводиться и</w:t>
      </w:r>
      <w:r w:rsidRPr="002919CA">
        <w:rPr>
          <w:sz w:val="28"/>
        </w:rPr>
        <w:t>н</w:t>
      </w:r>
      <w:r w:rsidRPr="002919CA">
        <w:rPr>
          <w:sz w:val="28"/>
        </w:rPr>
        <w:t>формационные часы и акции.</w:t>
      </w:r>
      <w:r w:rsidRPr="002919CA">
        <w:rPr>
          <w:sz w:val="32"/>
          <w:szCs w:val="28"/>
        </w:rPr>
        <w:t xml:space="preserve">   </w:t>
      </w:r>
      <w:r w:rsidRPr="00770404">
        <w:rPr>
          <w:sz w:val="28"/>
          <w:szCs w:val="28"/>
        </w:rPr>
        <w:t xml:space="preserve">   </w:t>
      </w:r>
    </w:p>
    <w:p w:rsidR="007011C8" w:rsidRDefault="007011C8" w:rsidP="007011C8">
      <w:pPr>
        <w:rPr>
          <w:sz w:val="28"/>
          <w:szCs w:val="28"/>
        </w:rPr>
      </w:pPr>
    </w:p>
    <w:p w:rsidR="007011C8" w:rsidRPr="000F0B8E" w:rsidRDefault="007011C8" w:rsidP="007011C8">
      <w:pPr>
        <w:numPr>
          <w:ilvl w:val="1"/>
          <w:numId w:val="10"/>
        </w:numPr>
        <w:ind w:left="0" w:firstLine="0"/>
        <w:rPr>
          <w:sz w:val="28"/>
          <w:szCs w:val="28"/>
        </w:rPr>
      </w:pPr>
      <w:r w:rsidRPr="000F0B8E">
        <w:rPr>
          <w:sz w:val="28"/>
          <w:szCs w:val="28"/>
        </w:rPr>
        <w:t>Четвертый комплекс мероприятий связан с русским языко</w:t>
      </w:r>
      <w:proofErr w:type="gramStart"/>
      <w:r w:rsidRPr="000F0B8E">
        <w:rPr>
          <w:sz w:val="28"/>
          <w:szCs w:val="28"/>
        </w:rPr>
        <w:t>м-</w:t>
      </w:r>
      <w:proofErr w:type="gramEnd"/>
      <w:r w:rsidRPr="000F0B8E">
        <w:rPr>
          <w:sz w:val="28"/>
          <w:szCs w:val="28"/>
        </w:rPr>
        <w:t xml:space="preserve"> государс</w:t>
      </w:r>
      <w:r w:rsidRPr="000F0B8E">
        <w:rPr>
          <w:sz w:val="28"/>
          <w:szCs w:val="28"/>
        </w:rPr>
        <w:t>т</w:t>
      </w:r>
      <w:r w:rsidRPr="000F0B8E">
        <w:rPr>
          <w:sz w:val="28"/>
          <w:szCs w:val="28"/>
        </w:rPr>
        <w:t>венным языком Российской Федерации.</w:t>
      </w:r>
    </w:p>
    <w:p w:rsidR="007011C8" w:rsidRDefault="007011C8" w:rsidP="007011C8">
      <w:pPr>
        <w:rPr>
          <w:sz w:val="28"/>
        </w:rPr>
      </w:pPr>
      <w:r w:rsidRPr="002919CA">
        <w:rPr>
          <w:sz w:val="28"/>
        </w:rPr>
        <w:t xml:space="preserve">Предполагаемые формы мероприятий: </w:t>
      </w:r>
    </w:p>
    <w:p w:rsidR="007011C8" w:rsidRPr="002919CA" w:rsidRDefault="007011C8" w:rsidP="007011C8">
      <w:pPr>
        <w:rPr>
          <w:sz w:val="32"/>
          <w:szCs w:val="28"/>
        </w:rPr>
      </w:pPr>
      <w:r w:rsidRPr="002919CA">
        <w:rPr>
          <w:sz w:val="28"/>
        </w:rPr>
        <w:t>культурно-просветительские мероприятия, направленные на знакомство с историей, литературный день, беседы. Инсценировка сказок, викторины по героям ск</w:t>
      </w:r>
      <w:r w:rsidRPr="002919CA">
        <w:rPr>
          <w:sz w:val="28"/>
        </w:rPr>
        <w:t>а</w:t>
      </w:r>
      <w:r w:rsidRPr="002919CA">
        <w:rPr>
          <w:sz w:val="28"/>
        </w:rPr>
        <w:t>зок.</w:t>
      </w:r>
      <w:r w:rsidRPr="002919CA">
        <w:rPr>
          <w:sz w:val="32"/>
          <w:szCs w:val="28"/>
        </w:rPr>
        <w:t xml:space="preserve">   </w:t>
      </w:r>
    </w:p>
    <w:p w:rsidR="007011C8" w:rsidRDefault="007011C8" w:rsidP="007011C8">
      <w:pPr>
        <w:rPr>
          <w:sz w:val="28"/>
          <w:szCs w:val="28"/>
        </w:rPr>
      </w:pPr>
    </w:p>
    <w:p w:rsidR="007011C8" w:rsidRPr="000F0B8E" w:rsidRDefault="007011C8" w:rsidP="007011C8">
      <w:pPr>
        <w:numPr>
          <w:ilvl w:val="1"/>
          <w:numId w:val="10"/>
        </w:numPr>
        <w:ind w:left="0" w:firstLine="0"/>
        <w:rPr>
          <w:sz w:val="28"/>
          <w:szCs w:val="28"/>
        </w:rPr>
      </w:pPr>
      <w:r w:rsidRPr="000F0B8E">
        <w:rPr>
          <w:sz w:val="28"/>
          <w:szCs w:val="28"/>
        </w:rPr>
        <w:t>Пятый комплекс мероприятий связан с родной природой (малой Род</w:t>
      </w:r>
      <w:r w:rsidRPr="000F0B8E">
        <w:rPr>
          <w:sz w:val="28"/>
          <w:szCs w:val="28"/>
        </w:rPr>
        <w:t>и</w:t>
      </w:r>
      <w:r w:rsidRPr="000F0B8E">
        <w:rPr>
          <w:sz w:val="28"/>
          <w:szCs w:val="28"/>
        </w:rPr>
        <w:t>ны, своего края, России), с ответственностью за сохранение природы перед будущими поколениями и бережным отношением в использовании приро</w:t>
      </w:r>
      <w:r w:rsidRPr="000F0B8E">
        <w:rPr>
          <w:sz w:val="28"/>
          <w:szCs w:val="28"/>
        </w:rPr>
        <w:t>д</w:t>
      </w:r>
      <w:r w:rsidRPr="000F0B8E">
        <w:rPr>
          <w:sz w:val="28"/>
          <w:szCs w:val="28"/>
        </w:rPr>
        <w:t>ных ресурсов.</w:t>
      </w:r>
    </w:p>
    <w:p w:rsidR="007011C8" w:rsidRDefault="007011C8" w:rsidP="007011C8">
      <w:pPr>
        <w:rPr>
          <w:sz w:val="28"/>
          <w:szCs w:val="28"/>
        </w:rPr>
      </w:pPr>
      <w:r w:rsidRPr="000F0B8E">
        <w:rPr>
          <w:sz w:val="28"/>
          <w:szCs w:val="28"/>
        </w:rPr>
        <w:t>Формы мероприятий:</w:t>
      </w:r>
    </w:p>
    <w:p w:rsidR="007011C8" w:rsidRPr="002919CA" w:rsidRDefault="007011C8" w:rsidP="007011C8">
      <w:pPr>
        <w:numPr>
          <w:ilvl w:val="0"/>
          <w:numId w:val="7"/>
        </w:numPr>
        <w:ind w:left="0" w:firstLine="0"/>
        <w:rPr>
          <w:sz w:val="32"/>
          <w:szCs w:val="28"/>
        </w:rPr>
      </w:pPr>
      <w:r w:rsidRPr="002919CA">
        <w:rPr>
          <w:sz w:val="28"/>
        </w:rPr>
        <w:t>экологические игры, актуализирующие имеющийся опыт и знания детей; беседы об особенностях родного края; Экологическая тропа «Мир вокруг нас»; Аппликация обит</w:t>
      </w:r>
      <w:r w:rsidRPr="002919CA">
        <w:rPr>
          <w:sz w:val="28"/>
        </w:rPr>
        <w:t>а</w:t>
      </w:r>
      <w:r w:rsidRPr="002919CA">
        <w:rPr>
          <w:sz w:val="28"/>
        </w:rPr>
        <w:t>телей леса.</w:t>
      </w:r>
      <w:r w:rsidRPr="002919CA">
        <w:rPr>
          <w:sz w:val="32"/>
          <w:szCs w:val="28"/>
        </w:rPr>
        <w:t xml:space="preserve">  </w:t>
      </w:r>
    </w:p>
    <w:p w:rsidR="007011C8" w:rsidRDefault="007011C8" w:rsidP="007011C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11C8" w:rsidRPr="000F0B8E" w:rsidRDefault="007011C8" w:rsidP="007011C8">
      <w:pPr>
        <w:rPr>
          <w:sz w:val="28"/>
          <w:szCs w:val="28"/>
        </w:rPr>
      </w:pPr>
    </w:p>
    <w:p w:rsidR="007011C8" w:rsidRDefault="007011C8" w:rsidP="007011C8">
      <w:pPr>
        <w:numPr>
          <w:ilvl w:val="0"/>
          <w:numId w:val="10"/>
        </w:numPr>
        <w:ind w:left="0" w:firstLine="0"/>
        <w:rPr>
          <w:sz w:val="28"/>
          <w:szCs w:val="28"/>
        </w:rPr>
      </w:pPr>
      <w:r w:rsidRPr="002919CA">
        <w:rPr>
          <w:sz w:val="28"/>
          <w:szCs w:val="28"/>
        </w:rPr>
        <w:t xml:space="preserve">Общий </w:t>
      </w:r>
      <w:r w:rsidRPr="002919CA">
        <w:rPr>
          <w:b/>
          <w:i/>
          <w:sz w:val="28"/>
          <w:szCs w:val="28"/>
        </w:rPr>
        <w:t>блок реализации содержания «Человек»</w:t>
      </w:r>
      <w:r w:rsidRPr="002919CA">
        <w:rPr>
          <w:sz w:val="28"/>
          <w:szCs w:val="28"/>
        </w:rPr>
        <w:t xml:space="preserve"> отражает комплекс мероприятий, направленных на воспитание культуры здорового образа жизни, личной и общественной без</w:t>
      </w:r>
      <w:r w:rsidRPr="002919CA">
        <w:rPr>
          <w:sz w:val="28"/>
          <w:szCs w:val="28"/>
        </w:rPr>
        <w:t>о</w:t>
      </w:r>
      <w:r w:rsidRPr="002919CA">
        <w:rPr>
          <w:sz w:val="28"/>
          <w:szCs w:val="28"/>
        </w:rPr>
        <w:t>пасности</w:t>
      </w:r>
    </w:p>
    <w:p w:rsidR="007011C8" w:rsidRPr="00445A45" w:rsidRDefault="007011C8" w:rsidP="007011C8">
      <w:pPr>
        <w:numPr>
          <w:ilvl w:val="0"/>
          <w:numId w:val="10"/>
        </w:numPr>
        <w:ind w:left="0" w:firstLine="0"/>
        <w:rPr>
          <w:sz w:val="32"/>
          <w:szCs w:val="28"/>
        </w:rPr>
      </w:pPr>
      <w:r w:rsidRPr="002919CA">
        <w:rPr>
          <w:sz w:val="28"/>
          <w:szCs w:val="28"/>
        </w:rPr>
        <w:lastRenderedPageBreak/>
        <w:t>Реализация воспитательного потенциала данного блока предусматривает:</w:t>
      </w:r>
      <w:r w:rsidRPr="00445A45">
        <w:t xml:space="preserve"> </w:t>
      </w:r>
      <w:r w:rsidRPr="00445A45">
        <w:rPr>
          <w:sz w:val="28"/>
        </w:rPr>
        <w:t>проведение физкультурно-оздоров</w:t>
      </w:r>
      <w:r w:rsidRPr="00445A45">
        <w:rPr>
          <w:sz w:val="28"/>
        </w:rPr>
        <w:t>и</w:t>
      </w:r>
      <w:r w:rsidRPr="00445A45">
        <w:rPr>
          <w:sz w:val="28"/>
        </w:rPr>
        <w:t>тельных, спортивных мероприятий: зарядка, спортивные игры и соревнования; беседы, направленные на проф</w:t>
      </w:r>
      <w:r w:rsidRPr="00445A45">
        <w:rPr>
          <w:sz w:val="28"/>
        </w:rPr>
        <w:t>и</w:t>
      </w:r>
      <w:r w:rsidRPr="00445A45">
        <w:rPr>
          <w:sz w:val="28"/>
        </w:rPr>
        <w:t>лактику вредных привычек и привлечение интереса детей к занятиям фи</w:t>
      </w:r>
      <w:r w:rsidRPr="00445A45">
        <w:rPr>
          <w:sz w:val="28"/>
        </w:rPr>
        <w:t>з</w:t>
      </w:r>
      <w:r w:rsidRPr="00445A45">
        <w:rPr>
          <w:sz w:val="28"/>
        </w:rPr>
        <w:t>культурой и спортом; проведение инструктажей и игр, знакомящих с правилами безопасного поведения на д</w:t>
      </w:r>
      <w:r w:rsidRPr="00445A45">
        <w:rPr>
          <w:sz w:val="28"/>
        </w:rPr>
        <w:t>о</w:t>
      </w:r>
      <w:r w:rsidRPr="00445A45">
        <w:rPr>
          <w:sz w:val="28"/>
        </w:rPr>
        <w:t>рогах и в транспорте, правилами пожарной безопасности, правилами безопасности при занятиях спортом, правилами п</w:t>
      </w:r>
      <w:r w:rsidRPr="00445A45">
        <w:rPr>
          <w:sz w:val="28"/>
        </w:rPr>
        <w:t>о</w:t>
      </w:r>
      <w:r w:rsidRPr="00445A45">
        <w:rPr>
          <w:sz w:val="28"/>
        </w:rPr>
        <w:t>ведения на водоемах, правилами поведения в общественных местах, правилами поведения при массовом ско</w:t>
      </w:r>
      <w:r w:rsidRPr="00445A45">
        <w:rPr>
          <w:sz w:val="28"/>
        </w:rPr>
        <w:t>п</w:t>
      </w:r>
      <w:r w:rsidRPr="00445A45">
        <w:rPr>
          <w:sz w:val="28"/>
        </w:rPr>
        <w:t>лении людей;</w:t>
      </w:r>
    </w:p>
    <w:p w:rsidR="007011C8" w:rsidRPr="00445A45" w:rsidRDefault="007011C8" w:rsidP="007011C8">
      <w:pPr>
        <w:numPr>
          <w:ilvl w:val="0"/>
          <w:numId w:val="7"/>
        </w:numPr>
        <w:ind w:left="0" w:firstLine="0"/>
        <w:rPr>
          <w:sz w:val="32"/>
          <w:szCs w:val="28"/>
        </w:rPr>
      </w:pPr>
      <w:proofErr w:type="gramStart"/>
      <w:r w:rsidRPr="00445A45">
        <w:rPr>
          <w:sz w:val="28"/>
        </w:rPr>
        <w:t>проведение тренировочной эвакуации при пожаре или обнаружении взрывчатых веществ; мероприятия, игры направленные на формирование у детей и подростков социально-ценностного отношения к семье как первоо</w:t>
      </w:r>
      <w:r w:rsidRPr="00445A45">
        <w:rPr>
          <w:sz w:val="28"/>
        </w:rPr>
        <w:t>с</w:t>
      </w:r>
      <w:r w:rsidRPr="00445A45">
        <w:rPr>
          <w:sz w:val="28"/>
        </w:rPr>
        <w:t>новы принадлежности к многонациональному народу России, Отечеству; и</w:t>
      </w:r>
      <w:r w:rsidRPr="00445A45">
        <w:rPr>
          <w:sz w:val="28"/>
        </w:rPr>
        <w:t>г</w:t>
      </w:r>
      <w:r w:rsidRPr="00445A45">
        <w:rPr>
          <w:sz w:val="28"/>
        </w:rPr>
        <w:t>ры,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</w:t>
      </w:r>
      <w:r>
        <w:t xml:space="preserve">. </w:t>
      </w:r>
      <w:r w:rsidRPr="00445A45">
        <w:rPr>
          <w:sz w:val="32"/>
          <w:szCs w:val="28"/>
        </w:rPr>
        <w:t xml:space="preserve">  </w:t>
      </w:r>
      <w:proofErr w:type="gramEnd"/>
    </w:p>
    <w:p w:rsidR="007011C8" w:rsidRPr="00445A45" w:rsidRDefault="007011C8" w:rsidP="007011C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11C8" w:rsidRPr="00996361" w:rsidRDefault="007011C8" w:rsidP="007011C8">
      <w:pPr>
        <w:numPr>
          <w:ilvl w:val="0"/>
          <w:numId w:val="10"/>
        </w:numPr>
        <w:rPr>
          <w:sz w:val="28"/>
          <w:szCs w:val="28"/>
        </w:rPr>
      </w:pPr>
      <w:r w:rsidRPr="00996361">
        <w:rPr>
          <w:sz w:val="28"/>
          <w:szCs w:val="28"/>
        </w:rPr>
        <w:t>Инвариантные общие содержательные модули включают</w:t>
      </w:r>
    </w:p>
    <w:p w:rsidR="007011C8" w:rsidRDefault="007011C8" w:rsidP="007011C8">
      <w:pPr>
        <w:numPr>
          <w:ilvl w:val="1"/>
          <w:numId w:val="10"/>
        </w:numPr>
        <w:ind w:left="0" w:firstLine="0"/>
        <w:rPr>
          <w:b/>
          <w:i/>
          <w:color w:val="FF0000"/>
          <w:sz w:val="28"/>
          <w:szCs w:val="28"/>
        </w:rPr>
      </w:pPr>
      <w:r w:rsidRPr="00996361">
        <w:rPr>
          <w:b/>
          <w:sz w:val="28"/>
          <w:szCs w:val="28"/>
        </w:rPr>
        <w:t>Модуль «Спортивно-оздоровительная работа»</w:t>
      </w:r>
    </w:p>
    <w:p w:rsidR="007011C8" w:rsidRPr="00445A45" w:rsidRDefault="007011C8" w:rsidP="007011C8">
      <w:pPr>
        <w:ind w:firstLine="709"/>
        <w:rPr>
          <w:sz w:val="32"/>
          <w:szCs w:val="28"/>
        </w:rPr>
      </w:pPr>
      <w:r w:rsidRPr="004903A0">
        <w:rPr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</w:t>
      </w:r>
      <w:r w:rsidRPr="004903A0">
        <w:rPr>
          <w:sz w:val="28"/>
          <w:szCs w:val="28"/>
        </w:rPr>
        <w:t>а</w:t>
      </w:r>
      <w:r w:rsidRPr="004903A0">
        <w:rPr>
          <w:sz w:val="28"/>
          <w:szCs w:val="28"/>
        </w:rPr>
        <w:t>ние реализуется посредством</w:t>
      </w:r>
      <w:r w:rsidRPr="00445A45">
        <w:rPr>
          <w:sz w:val="32"/>
          <w:szCs w:val="28"/>
        </w:rPr>
        <w:t>:</w:t>
      </w:r>
      <w:r w:rsidRPr="00445A45">
        <w:rPr>
          <w:sz w:val="28"/>
        </w:rPr>
        <w:t xml:space="preserve"> физкультурно-оздоровительных занятий, которые пр</w:t>
      </w:r>
      <w:r w:rsidRPr="00445A45">
        <w:rPr>
          <w:sz w:val="28"/>
        </w:rPr>
        <w:t>о</w:t>
      </w:r>
      <w:r w:rsidRPr="00445A45">
        <w:rPr>
          <w:sz w:val="28"/>
        </w:rPr>
        <w:t>водятся с детьми по графику, максимально на открытых площадках; утренней вариативной зарядки (спортивная, танцевальная, дыхательная, б</w:t>
      </w:r>
      <w:r w:rsidRPr="00445A45">
        <w:rPr>
          <w:sz w:val="28"/>
        </w:rPr>
        <w:t>е</w:t>
      </w:r>
      <w:r w:rsidRPr="00445A45">
        <w:rPr>
          <w:sz w:val="28"/>
        </w:rPr>
        <w:t>говая, игровая); спортивно-массовых м</w:t>
      </w:r>
      <w:r>
        <w:rPr>
          <w:sz w:val="28"/>
        </w:rPr>
        <w:t xml:space="preserve">ероприятий, предполагающих </w:t>
      </w:r>
      <w:r w:rsidRPr="00445A45">
        <w:rPr>
          <w:sz w:val="28"/>
        </w:rPr>
        <w:t xml:space="preserve"> спо</w:t>
      </w:r>
      <w:r w:rsidRPr="00445A45">
        <w:rPr>
          <w:sz w:val="28"/>
        </w:rPr>
        <w:t>р</w:t>
      </w:r>
      <w:r w:rsidRPr="00445A45">
        <w:rPr>
          <w:sz w:val="28"/>
        </w:rPr>
        <w:t xml:space="preserve">тивные соревнования, праздники, викторины, </w:t>
      </w:r>
      <w:proofErr w:type="spellStart"/>
      <w:r w:rsidRPr="00445A45">
        <w:rPr>
          <w:sz w:val="28"/>
        </w:rPr>
        <w:t>конкурсы</w:t>
      </w:r>
      <w:proofErr w:type="gramStart"/>
      <w:r w:rsidRPr="00445A45">
        <w:rPr>
          <w:sz w:val="28"/>
        </w:rPr>
        <w:t>,в</w:t>
      </w:r>
      <w:proofErr w:type="gramEnd"/>
      <w:r w:rsidRPr="00445A45">
        <w:rPr>
          <w:sz w:val="28"/>
        </w:rPr>
        <w:t>еселые</w:t>
      </w:r>
      <w:proofErr w:type="spellEnd"/>
      <w:r w:rsidRPr="00445A45">
        <w:rPr>
          <w:sz w:val="28"/>
        </w:rPr>
        <w:t xml:space="preserve"> старты; Спортивно-оздоровительная работа строится во взаимодействии с медици</w:t>
      </w:r>
      <w:r w:rsidRPr="00445A45">
        <w:rPr>
          <w:sz w:val="28"/>
        </w:rPr>
        <w:t>н</w:t>
      </w:r>
      <w:r w:rsidRPr="00445A45">
        <w:rPr>
          <w:sz w:val="28"/>
        </w:rPr>
        <w:t>ским персоналом с учетом возраста детей и показателей здоровья.</w:t>
      </w:r>
    </w:p>
    <w:p w:rsidR="007011C8" w:rsidRPr="00445A45" w:rsidRDefault="007011C8" w:rsidP="007011C8">
      <w:pPr>
        <w:rPr>
          <w:sz w:val="28"/>
          <w:szCs w:val="28"/>
        </w:rPr>
      </w:pPr>
      <w:r w:rsidRPr="004903A0">
        <w:rPr>
          <w:sz w:val="28"/>
          <w:szCs w:val="28"/>
        </w:rPr>
        <w:t xml:space="preserve">  </w:t>
      </w:r>
      <w:r w:rsidRPr="00BE6C1C">
        <w:rPr>
          <w:b/>
          <w:sz w:val="28"/>
          <w:szCs w:val="28"/>
        </w:rPr>
        <w:t xml:space="preserve">Модуль «Культура России» </w:t>
      </w:r>
    </w:p>
    <w:p w:rsidR="007011C8" w:rsidRPr="00BE6C1C" w:rsidRDefault="007011C8" w:rsidP="007011C8">
      <w:pPr>
        <w:ind w:left="28" w:right="28" w:firstLine="681"/>
        <w:rPr>
          <w:sz w:val="28"/>
          <w:szCs w:val="28"/>
        </w:rPr>
      </w:pPr>
      <w:proofErr w:type="gramStart"/>
      <w:r w:rsidRPr="00BE6C1C">
        <w:rPr>
          <w:sz w:val="28"/>
          <w:szCs w:val="28"/>
        </w:rPr>
        <w:t>Данный модуль реализуется в целях содействия формированию нра</w:t>
      </w:r>
      <w:r w:rsidRPr="00BE6C1C">
        <w:rPr>
          <w:sz w:val="28"/>
          <w:szCs w:val="28"/>
        </w:rPr>
        <w:t>в</w:t>
      </w:r>
      <w:r w:rsidRPr="00BE6C1C">
        <w:rPr>
          <w:sz w:val="28"/>
          <w:szCs w:val="28"/>
        </w:rPr>
        <w:t>ственной, ответственной, самостоятельно мыслящей, творческой личности, соотносится с задачами государственной политики в области интересов д</w:t>
      </w:r>
      <w:r w:rsidRPr="00BE6C1C">
        <w:rPr>
          <w:sz w:val="28"/>
          <w:szCs w:val="28"/>
        </w:rPr>
        <w:t>е</w:t>
      </w:r>
      <w:r w:rsidRPr="00BE6C1C">
        <w:rPr>
          <w:sz w:val="28"/>
          <w:szCs w:val="28"/>
        </w:rPr>
        <w:t>тей, а также в части поддержки и сохранения традиционных российских д</w:t>
      </w:r>
      <w:r w:rsidRPr="00BE6C1C">
        <w:rPr>
          <w:sz w:val="28"/>
          <w:szCs w:val="28"/>
        </w:rPr>
        <w:t>у</w:t>
      </w:r>
      <w:r w:rsidRPr="00BE6C1C">
        <w:rPr>
          <w:sz w:val="28"/>
          <w:szCs w:val="28"/>
        </w:rPr>
        <w:t>ховно-нравственных ценностей, а также является инструментом передачи свода м</w:t>
      </w:r>
      <w:r w:rsidRPr="00BE6C1C">
        <w:rPr>
          <w:sz w:val="28"/>
          <w:szCs w:val="28"/>
        </w:rPr>
        <w:t>о</w:t>
      </w:r>
      <w:r w:rsidRPr="00BE6C1C">
        <w:rPr>
          <w:sz w:val="28"/>
          <w:szCs w:val="28"/>
        </w:rPr>
        <w:t>ральных, этических и эстетических ценностей, составляющих ядро национальной российской самобытности, в деятельности организаций отдыха д</w:t>
      </w:r>
      <w:r w:rsidRPr="00BE6C1C">
        <w:rPr>
          <w:sz w:val="28"/>
          <w:szCs w:val="28"/>
        </w:rPr>
        <w:t>е</w:t>
      </w:r>
      <w:r w:rsidRPr="00BE6C1C">
        <w:rPr>
          <w:sz w:val="28"/>
          <w:szCs w:val="28"/>
        </w:rPr>
        <w:t>тей и их оздоровления.</w:t>
      </w:r>
      <w:proofErr w:type="gramEnd"/>
    </w:p>
    <w:p w:rsidR="007011C8" w:rsidRPr="00445A45" w:rsidRDefault="007011C8" w:rsidP="007011C8">
      <w:pPr>
        <w:numPr>
          <w:ilvl w:val="0"/>
          <w:numId w:val="8"/>
        </w:numPr>
        <w:ind w:right="28"/>
        <w:rPr>
          <w:b/>
          <w:sz w:val="32"/>
          <w:szCs w:val="28"/>
        </w:rPr>
      </w:pPr>
      <w:r w:rsidRPr="00445A45">
        <w:rPr>
          <w:sz w:val="28"/>
        </w:rPr>
        <w:t xml:space="preserve"> литерату</w:t>
      </w:r>
      <w:r w:rsidRPr="00445A45">
        <w:rPr>
          <w:sz w:val="28"/>
        </w:rPr>
        <w:t>р</w:t>
      </w:r>
      <w:r w:rsidRPr="00445A45">
        <w:rPr>
          <w:sz w:val="28"/>
        </w:rPr>
        <w:t>но-музыкальных композиций;</w:t>
      </w:r>
    </w:p>
    <w:p w:rsidR="007011C8" w:rsidRPr="00FE2B5D" w:rsidRDefault="007011C8" w:rsidP="007011C8">
      <w:pPr>
        <w:ind w:left="748" w:right="28"/>
        <w:rPr>
          <w:b/>
          <w:sz w:val="32"/>
          <w:szCs w:val="28"/>
        </w:rPr>
      </w:pPr>
      <w:r>
        <w:rPr>
          <w:sz w:val="28"/>
        </w:rPr>
        <w:t>в</w:t>
      </w:r>
      <w:r w:rsidRPr="00445A45">
        <w:rPr>
          <w:sz w:val="28"/>
        </w:rPr>
        <w:t>оспитательная работа предполагает просмотр отечественных кин</w:t>
      </w:r>
      <w:r w:rsidRPr="00445A45">
        <w:rPr>
          <w:sz w:val="28"/>
        </w:rPr>
        <w:t>о</w:t>
      </w:r>
      <w:r w:rsidRPr="00445A45">
        <w:rPr>
          <w:sz w:val="28"/>
        </w:rPr>
        <w:t>фильмов</w:t>
      </w:r>
      <w:r>
        <w:rPr>
          <w:b/>
          <w:sz w:val="32"/>
          <w:szCs w:val="28"/>
        </w:rPr>
        <w:t xml:space="preserve"> </w:t>
      </w:r>
    </w:p>
    <w:p w:rsidR="007011C8" w:rsidRPr="00BE6C1C" w:rsidRDefault="007011C8" w:rsidP="007011C8">
      <w:pPr>
        <w:ind w:left="748" w:right="28"/>
        <w:rPr>
          <w:b/>
          <w:sz w:val="28"/>
          <w:szCs w:val="28"/>
        </w:rPr>
      </w:pPr>
    </w:p>
    <w:p w:rsidR="007011C8" w:rsidRDefault="007011C8" w:rsidP="007011C8">
      <w:pPr>
        <w:numPr>
          <w:ilvl w:val="1"/>
          <w:numId w:val="10"/>
        </w:numPr>
        <w:ind w:right="28"/>
        <w:rPr>
          <w:b/>
          <w:sz w:val="28"/>
          <w:szCs w:val="28"/>
        </w:rPr>
      </w:pPr>
      <w:r w:rsidRPr="00257358">
        <w:rPr>
          <w:b/>
          <w:sz w:val="28"/>
          <w:szCs w:val="28"/>
        </w:rPr>
        <w:t>Модуль «Психолого-педагогическое сопровождение</w:t>
      </w:r>
      <w:r>
        <w:rPr>
          <w:b/>
          <w:sz w:val="28"/>
          <w:szCs w:val="28"/>
        </w:rPr>
        <w:t xml:space="preserve">  </w:t>
      </w:r>
    </w:p>
    <w:p w:rsidR="007011C8" w:rsidRPr="00FE2B5D" w:rsidRDefault="007011C8" w:rsidP="007011C8">
      <w:pPr>
        <w:numPr>
          <w:ilvl w:val="0"/>
          <w:numId w:val="8"/>
        </w:numPr>
        <w:ind w:right="28"/>
        <w:rPr>
          <w:b/>
          <w:sz w:val="36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FE2B5D">
        <w:rPr>
          <w:sz w:val="28"/>
        </w:rPr>
        <w:t>Психолого-педагогическое сопровождение осуществляется педагог</w:t>
      </w:r>
      <w:r w:rsidRPr="00FE2B5D">
        <w:rPr>
          <w:sz w:val="28"/>
        </w:rPr>
        <w:t>а</w:t>
      </w:r>
      <w:r>
        <w:rPr>
          <w:sz w:val="28"/>
        </w:rPr>
        <w:t>ми лагеря (вожатая, начальник лагеря</w:t>
      </w:r>
      <w:r w:rsidRPr="00FE2B5D">
        <w:rPr>
          <w:sz w:val="28"/>
        </w:rPr>
        <w:t xml:space="preserve">) через информирование, беседы, игры </w:t>
      </w:r>
      <w:r>
        <w:rPr>
          <w:sz w:val="28"/>
        </w:rPr>
        <w:t>Модуль «Детское самоуправление»</w:t>
      </w:r>
      <w:r w:rsidRPr="00FE2B5D">
        <w:rPr>
          <w:sz w:val="28"/>
        </w:rPr>
        <w:t>. Система поощрения соц</w:t>
      </w:r>
      <w:r w:rsidRPr="00FE2B5D">
        <w:rPr>
          <w:sz w:val="28"/>
        </w:rPr>
        <w:t>и</w:t>
      </w:r>
      <w:r w:rsidRPr="00FE2B5D">
        <w:rPr>
          <w:sz w:val="28"/>
        </w:rPr>
        <w:t>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</w:t>
      </w:r>
      <w:r w:rsidRPr="00FE2B5D">
        <w:rPr>
          <w:sz w:val="28"/>
        </w:rPr>
        <w:t>я</w:t>
      </w:r>
      <w:r w:rsidRPr="00FE2B5D">
        <w:rPr>
          <w:sz w:val="28"/>
        </w:rPr>
        <w:t>тельность в воспитательных целях. Система проявлений активной жизненной позиции и поощрения социальной успешности детей стр</w:t>
      </w:r>
      <w:r w:rsidRPr="00FE2B5D">
        <w:rPr>
          <w:sz w:val="28"/>
        </w:rPr>
        <w:t>о</w:t>
      </w:r>
      <w:r w:rsidRPr="00FE2B5D">
        <w:rPr>
          <w:sz w:val="28"/>
        </w:rPr>
        <w:t>ится на принципах: публичности, открытости поощрений (информир</w:t>
      </w:r>
      <w:r w:rsidRPr="00FE2B5D">
        <w:rPr>
          <w:sz w:val="28"/>
        </w:rPr>
        <w:t>о</w:t>
      </w:r>
      <w:r w:rsidRPr="00FE2B5D">
        <w:rPr>
          <w:sz w:val="28"/>
        </w:rPr>
        <w:t xml:space="preserve">вание всех детей </w:t>
      </w:r>
      <w:r w:rsidRPr="00FE2B5D">
        <w:rPr>
          <w:sz w:val="32"/>
        </w:rPr>
        <w:t>о</w:t>
      </w:r>
      <w:r w:rsidRPr="00FE2B5D">
        <w:rPr>
          <w:sz w:val="28"/>
        </w:rPr>
        <w:t xml:space="preserve"> награждении, проведение награждений в присутствии значительного числа д</w:t>
      </w:r>
      <w:r w:rsidRPr="00FE2B5D">
        <w:rPr>
          <w:sz w:val="28"/>
        </w:rPr>
        <w:t>е</w:t>
      </w:r>
      <w:r w:rsidRPr="00FE2B5D">
        <w:rPr>
          <w:sz w:val="28"/>
        </w:rPr>
        <w:t>тей)</w:t>
      </w:r>
    </w:p>
    <w:p w:rsidR="007011C8" w:rsidRPr="00770404" w:rsidRDefault="007011C8" w:rsidP="007011C8">
      <w:pPr>
        <w:ind w:left="388" w:right="28"/>
        <w:rPr>
          <w:b/>
          <w:sz w:val="32"/>
          <w:szCs w:val="28"/>
        </w:rPr>
      </w:pPr>
      <w:r w:rsidRPr="00FE2B5D">
        <w:rPr>
          <w:b/>
          <w:sz w:val="32"/>
          <w:szCs w:val="28"/>
        </w:rPr>
        <w:t xml:space="preserve">  </w:t>
      </w:r>
    </w:p>
    <w:p w:rsidR="007011C8" w:rsidRDefault="007011C8" w:rsidP="007011C8">
      <w:pPr>
        <w:numPr>
          <w:ilvl w:val="1"/>
          <w:numId w:val="10"/>
        </w:numPr>
        <w:ind w:right="28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«Детское самоупра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ление» </w:t>
      </w:r>
    </w:p>
    <w:p w:rsidR="007011C8" w:rsidRPr="00770404" w:rsidRDefault="007011C8" w:rsidP="007011C8">
      <w:pPr>
        <w:pStyle w:val="a3"/>
        <w:spacing w:before="91" w:line="304" w:lineRule="auto"/>
        <w:ind w:right="626"/>
        <w:jc w:val="left"/>
        <w:rPr>
          <w:lang w:val="ru-RU"/>
        </w:rPr>
      </w:pPr>
      <w:r>
        <w:rPr>
          <w:sz w:val="28"/>
          <w:szCs w:val="28"/>
        </w:rPr>
        <w:t xml:space="preserve">15.4.1.  На уровне ЛДП </w:t>
      </w:r>
      <w:r w:rsidRPr="00D318FC">
        <w:rPr>
          <w:sz w:val="28"/>
        </w:rPr>
        <w:t>На уровне лагеря дн</w:t>
      </w:r>
      <w:r>
        <w:rPr>
          <w:sz w:val="28"/>
        </w:rPr>
        <w:t>евного пребывания детей «</w:t>
      </w:r>
      <w:r>
        <w:rPr>
          <w:sz w:val="28"/>
          <w:lang w:val="ru-RU"/>
        </w:rPr>
        <w:t>Радуга</w:t>
      </w:r>
      <w:r w:rsidRPr="00D318FC">
        <w:rPr>
          <w:sz w:val="28"/>
        </w:rPr>
        <w:t>»организации отдыха</w:t>
      </w:r>
      <w:r>
        <w:rPr>
          <w:sz w:val="28"/>
          <w:lang w:val="ru-RU"/>
        </w:rPr>
        <w:t xml:space="preserve"> </w:t>
      </w:r>
      <w:r w:rsidRPr="00D318FC">
        <w:rPr>
          <w:sz w:val="28"/>
        </w:rPr>
        <w:t>детей</w:t>
      </w:r>
      <w:r>
        <w:rPr>
          <w:sz w:val="28"/>
          <w:lang w:val="ru-RU"/>
        </w:rPr>
        <w:t xml:space="preserve"> </w:t>
      </w:r>
      <w:r w:rsidRPr="00D318FC">
        <w:rPr>
          <w:sz w:val="28"/>
        </w:rPr>
        <w:t>и</w:t>
      </w:r>
      <w:r>
        <w:rPr>
          <w:sz w:val="28"/>
          <w:lang w:val="ru-RU"/>
        </w:rPr>
        <w:t xml:space="preserve"> </w:t>
      </w:r>
      <w:r w:rsidRPr="00D318FC">
        <w:rPr>
          <w:sz w:val="28"/>
        </w:rPr>
        <w:t>их</w:t>
      </w:r>
      <w:r>
        <w:rPr>
          <w:sz w:val="28"/>
          <w:lang w:val="ru-RU"/>
        </w:rPr>
        <w:t xml:space="preserve"> </w:t>
      </w:r>
      <w:r w:rsidRPr="00D318FC">
        <w:rPr>
          <w:sz w:val="28"/>
        </w:rPr>
        <w:t>оздоровления:</w:t>
      </w:r>
      <w:r>
        <w:rPr>
          <w:sz w:val="28"/>
          <w:lang w:val="ru-RU"/>
        </w:rPr>
        <w:t xml:space="preserve"> </w:t>
      </w:r>
      <w:r w:rsidRPr="00D318FC">
        <w:rPr>
          <w:sz w:val="28"/>
        </w:rPr>
        <w:t>самоуправление</w:t>
      </w:r>
      <w:r>
        <w:rPr>
          <w:sz w:val="28"/>
          <w:lang w:val="ru-RU"/>
        </w:rPr>
        <w:t xml:space="preserve"> </w:t>
      </w:r>
      <w:r w:rsidRPr="00D318FC">
        <w:rPr>
          <w:sz w:val="28"/>
        </w:rPr>
        <w:t>в</w:t>
      </w:r>
      <w:r>
        <w:rPr>
          <w:sz w:val="28"/>
          <w:lang w:val="ru-RU"/>
        </w:rPr>
        <w:t xml:space="preserve"> </w:t>
      </w:r>
      <w:r w:rsidRPr="00D318FC">
        <w:rPr>
          <w:sz w:val="28"/>
        </w:rPr>
        <w:t>организации</w:t>
      </w:r>
      <w:r>
        <w:rPr>
          <w:sz w:val="28"/>
          <w:lang w:val="ru-RU"/>
        </w:rPr>
        <w:t xml:space="preserve"> </w:t>
      </w:r>
      <w:r w:rsidRPr="00D318FC">
        <w:rPr>
          <w:sz w:val="28"/>
        </w:rPr>
        <w:t>отдыха</w:t>
      </w:r>
      <w:r>
        <w:rPr>
          <w:sz w:val="28"/>
          <w:lang w:val="ru-RU"/>
        </w:rPr>
        <w:t xml:space="preserve"> </w:t>
      </w:r>
      <w:r w:rsidRPr="00D318FC">
        <w:rPr>
          <w:sz w:val="28"/>
        </w:rPr>
        <w:t>детей</w:t>
      </w:r>
      <w:r>
        <w:rPr>
          <w:sz w:val="28"/>
          <w:lang w:val="ru-RU"/>
        </w:rPr>
        <w:t xml:space="preserve"> </w:t>
      </w:r>
      <w:r w:rsidRPr="00D318FC">
        <w:rPr>
          <w:sz w:val="28"/>
        </w:rPr>
        <w:t>и</w:t>
      </w:r>
      <w:r>
        <w:rPr>
          <w:sz w:val="28"/>
          <w:lang w:val="ru-RU"/>
        </w:rPr>
        <w:t xml:space="preserve"> </w:t>
      </w:r>
      <w:r w:rsidRPr="00D318FC">
        <w:rPr>
          <w:sz w:val="28"/>
        </w:rPr>
        <w:t>их оздоровления складывается из деятельности временных и постоянных органов. К временным органам самоуправления относятся: дежурный отряд</w:t>
      </w:r>
      <w:r>
        <w:t>.</w:t>
      </w:r>
    </w:p>
    <w:p w:rsidR="007011C8" w:rsidRPr="001B419B" w:rsidRDefault="007011C8" w:rsidP="007011C8">
      <w:pPr>
        <w:rPr>
          <w:sz w:val="28"/>
          <w:szCs w:val="28"/>
        </w:rPr>
      </w:pPr>
      <w:r w:rsidRPr="001B419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5.4.2</w:t>
      </w:r>
      <w:r w:rsidRPr="001B419B">
        <w:rPr>
          <w:color w:val="000000"/>
          <w:sz w:val="28"/>
          <w:szCs w:val="28"/>
        </w:rPr>
        <w:t xml:space="preserve">. Система поощрения </w:t>
      </w:r>
      <w:r w:rsidRPr="001B419B">
        <w:rPr>
          <w:sz w:val="28"/>
          <w:szCs w:val="28"/>
        </w:rPr>
        <w:t>социальной успешности и проявлений а</w:t>
      </w:r>
      <w:r w:rsidRPr="001B419B">
        <w:rPr>
          <w:sz w:val="28"/>
          <w:szCs w:val="28"/>
        </w:rPr>
        <w:t>к</w:t>
      </w:r>
      <w:r w:rsidRPr="001B419B">
        <w:rPr>
          <w:sz w:val="28"/>
          <w:szCs w:val="28"/>
        </w:rPr>
        <w:t>тивной жизненной позиции детей и подростков в ЛДП на базе школы, напра</w:t>
      </w:r>
      <w:r w:rsidRPr="001B419B">
        <w:rPr>
          <w:sz w:val="28"/>
          <w:szCs w:val="28"/>
        </w:rPr>
        <w:t>в</w:t>
      </w:r>
      <w:r w:rsidRPr="001B419B">
        <w:rPr>
          <w:sz w:val="28"/>
          <w:szCs w:val="28"/>
        </w:rPr>
        <w:t>ленная на формирование у детей ориентации на инициативность, вовлечение их в активную совместную деятельность в воспитательных целях.</w:t>
      </w:r>
    </w:p>
    <w:p w:rsidR="007011C8" w:rsidRDefault="007011C8" w:rsidP="007011C8">
      <w:pPr>
        <w:ind w:left="28" w:right="28" w:firstLine="681"/>
        <w:rPr>
          <w:sz w:val="28"/>
          <w:szCs w:val="28"/>
        </w:rPr>
      </w:pPr>
      <w:r w:rsidRPr="002E6249">
        <w:rPr>
          <w:sz w:val="28"/>
          <w:szCs w:val="28"/>
        </w:rPr>
        <w:t>Система проявлений активной жизненной позиции и поощрения соц</w:t>
      </w:r>
      <w:r w:rsidRPr="002E6249">
        <w:rPr>
          <w:sz w:val="28"/>
          <w:szCs w:val="28"/>
        </w:rPr>
        <w:t>и</w:t>
      </w:r>
      <w:r w:rsidRPr="002E6249">
        <w:rPr>
          <w:sz w:val="28"/>
          <w:szCs w:val="28"/>
        </w:rPr>
        <w:t xml:space="preserve">альной успешности детей строится на </w:t>
      </w:r>
      <w:r w:rsidRPr="001B419B">
        <w:rPr>
          <w:sz w:val="28"/>
          <w:szCs w:val="28"/>
          <w:u w:val="single"/>
        </w:rPr>
        <w:t>принципах</w:t>
      </w:r>
      <w:r>
        <w:rPr>
          <w:sz w:val="28"/>
          <w:szCs w:val="28"/>
          <w:u w:val="single"/>
        </w:rPr>
        <w:t>:</w:t>
      </w:r>
    </w:p>
    <w:p w:rsidR="007011C8" w:rsidRPr="00BB45DA" w:rsidRDefault="007011C8" w:rsidP="007011C8">
      <w:pPr>
        <w:ind w:left="28" w:right="28" w:firstLine="681"/>
        <w:rPr>
          <w:b/>
          <w:i/>
          <w:color w:val="FF0000"/>
          <w:sz w:val="28"/>
        </w:rPr>
      </w:pPr>
      <w:r w:rsidRPr="002E6249">
        <w:rPr>
          <w:sz w:val="28"/>
          <w:szCs w:val="28"/>
        </w:rPr>
        <w:t>публичность и открытость</w:t>
      </w:r>
      <w:r>
        <w:rPr>
          <w:sz w:val="28"/>
          <w:szCs w:val="28"/>
        </w:rPr>
        <w:t>:</w:t>
      </w:r>
    </w:p>
    <w:p w:rsidR="007011C8" w:rsidRPr="00866071" w:rsidRDefault="007011C8" w:rsidP="007011C8">
      <w:pPr>
        <w:numPr>
          <w:ilvl w:val="0"/>
          <w:numId w:val="1"/>
        </w:numPr>
        <w:ind w:left="0" w:firstLine="0"/>
        <w:rPr>
          <w:b/>
          <w:i/>
          <w:color w:val="FF0000"/>
          <w:sz w:val="28"/>
        </w:rPr>
      </w:pPr>
      <w:r w:rsidRPr="002E6249">
        <w:rPr>
          <w:sz w:val="28"/>
          <w:szCs w:val="28"/>
        </w:rPr>
        <w:t>сочетание индивидуального и коллективного поощрения</w:t>
      </w:r>
      <w:r>
        <w:rPr>
          <w:sz w:val="28"/>
          <w:szCs w:val="28"/>
        </w:rPr>
        <w:t>:</w:t>
      </w:r>
    </w:p>
    <w:p w:rsidR="007011C8" w:rsidRPr="002E6249" w:rsidRDefault="007011C8" w:rsidP="007011C8">
      <w:pPr>
        <w:rPr>
          <w:b/>
          <w:i/>
          <w:color w:val="FF0000"/>
          <w:sz w:val="28"/>
        </w:rPr>
      </w:pPr>
    </w:p>
    <w:p w:rsidR="007011C8" w:rsidRPr="00211844" w:rsidRDefault="007011C8" w:rsidP="007011C8">
      <w:pPr>
        <w:ind w:firstLine="709"/>
        <w:rPr>
          <w:i/>
          <w:sz w:val="28"/>
          <w:szCs w:val="28"/>
        </w:rPr>
      </w:pPr>
      <w:r w:rsidRPr="00211844">
        <w:rPr>
          <w:sz w:val="28"/>
          <w:szCs w:val="28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</w:t>
      </w:r>
      <w:r w:rsidRPr="00211844">
        <w:rPr>
          <w:sz w:val="28"/>
          <w:szCs w:val="28"/>
        </w:rPr>
        <w:t>и</w:t>
      </w:r>
      <w:r w:rsidRPr="00211844">
        <w:rPr>
          <w:sz w:val="28"/>
          <w:szCs w:val="28"/>
        </w:rPr>
        <w:t>вающих стимулирование индивидуального развития ребенка и коллективн</w:t>
      </w:r>
      <w:r w:rsidRPr="00211844">
        <w:rPr>
          <w:sz w:val="28"/>
          <w:szCs w:val="28"/>
        </w:rPr>
        <w:t>о</w:t>
      </w:r>
      <w:r w:rsidRPr="00211844">
        <w:rPr>
          <w:sz w:val="28"/>
          <w:szCs w:val="28"/>
        </w:rPr>
        <w:t>го роста отряда</w:t>
      </w:r>
      <w:r w:rsidRPr="00211844">
        <w:rPr>
          <w:i/>
          <w:sz w:val="28"/>
          <w:szCs w:val="28"/>
        </w:rPr>
        <w:t xml:space="preserve">. </w:t>
      </w:r>
    </w:p>
    <w:p w:rsidR="007011C8" w:rsidRPr="00D318FC" w:rsidRDefault="007011C8" w:rsidP="007011C8">
      <w:pPr>
        <w:ind w:firstLine="709"/>
        <w:rPr>
          <w:i/>
          <w:sz w:val="32"/>
          <w:szCs w:val="28"/>
        </w:rPr>
      </w:pPr>
      <w:r w:rsidRPr="00DF7689">
        <w:rPr>
          <w:i/>
          <w:sz w:val="28"/>
          <w:szCs w:val="28"/>
        </w:rPr>
        <w:t xml:space="preserve">На организационном уровне </w:t>
      </w:r>
      <w:r w:rsidRPr="00D318FC">
        <w:rPr>
          <w:i/>
          <w:sz w:val="32"/>
          <w:szCs w:val="28"/>
        </w:rPr>
        <w:t xml:space="preserve">– </w:t>
      </w:r>
      <w:r w:rsidRPr="00D318FC">
        <w:rPr>
          <w:sz w:val="28"/>
        </w:rPr>
        <w:t>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</w:t>
      </w:r>
      <w:r w:rsidRPr="00D318FC">
        <w:rPr>
          <w:sz w:val="28"/>
        </w:rPr>
        <w:t>о</w:t>
      </w:r>
      <w:r w:rsidRPr="00D318FC">
        <w:rPr>
          <w:sz w:val="28"/>
        </w:rPr>
        <w:t>лоса при решении ряда проблем, как правило, социального характера;</w:t>
      </w:r>
    </w:p>
    <w:p w:rsidR="007011C8" w:rsidRPr="00D318FC" w:rsidRDefault="007011C8" w:rsidP="007011C8">
      <w:pPr>
        <w:ind w:firstLine="709"/>
        <w:rPr>
          <w:i/>
          <w:sz w:val="32"/>
          <w:szCs w:val="28"/>
        </w:rPr>
      </w:pPr>
      <w:r w:rsidRPr="00DF7689">
        <w:rPr>
          <w:i/>
          <w:sz w:val="28"/>
          <w:szCs w:val="28"/>
        </w:rPr>
        <w:t xml:space="preserve">На социальном уровне </w:t>
      </w:r>
      <w:r w:rsidRPr="00D318FC">
        <w:rPr>
          <w:i/>
          <w:sz w:val="32"/>
          <w:szCs w:val="28"/>
        </w:rPr>
        <w:t xml:space="preserve">- </w:t>
      </w:r>
      <w:r w:rsidRPr="00D318FC">
        <w:rPr>
          <w:sz w:val="28"/>
        </w:rPr>
        <w:t>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</w:t>
      </w:r>
      <w:r w:rsidRPr="00D318FC">
        <w:rPr>
          <w:sz w:val="28"/>
        </w:rPr>
        <w:t>а</w:t>
      </w:r>
      <w:r w:rsidRPr="00D318FC">
        <w:rPr>
          <w:sz w:val="28"/>
        </w:rPr>
        <w:t>вителям) за личные достижения;</w:t>
      </w:r>
    </w:p>
    <w:p w:rsidR="007011C8" w:rsidRPr="00031596" w:rsidRDefault="007011C8" w:rsidP="007011C8">
      <w:pPr>
        <w:pStyle w:val="a3"/>
        <w:spacing w:before="2" w:line="304" w:lineRule="auto"/>
        <w:ind w:right="624"/>
        <w:rPr>
          <w:sz w:val="28"/>
        </w:rPr>
      </w:pPr>
      <w:r w:rsidRPr="00DF7689">
        <w:rPr>
          <w:i/>
          <w:sz w:val="28"/>
          <w:szCs w:val="28"/>
        </w:rPr>
        <w:t xml:space="preserve">На эмоциональном уровне - </w:t>
      </w:r>
      <w:r w:rsidRPr="00D318FC">
        <w:rPr>
          <w:sz w:val="28"/>
        </w:rPr>
        <w:t>публичные поощрения отрядных и индивидуальных достижений; размещение фотографий в</w:t>
      </w:r>
      <w:r>
        <w:rPr>
          <w:sz w:val="28"/>
          <w:lang w:val="ru-RU"/>
        </w:rPr>
        <w:t xml:space="preserve"> </w:t>
      </w:r>
      <w:r w:rsidRPr="00D318FC">
        <w:rPr>
          <w:sz w:val="28"/>
        </w:rPr>
        <w:t xml:space="preserve">официальных </w:t>
      </w:r>
      <w:r w:rsidRPr="00D318FC">
        <w:rPr>
          <w:sz w:val="28"/>
        </w:rPr>
        <w:lastRenderedPageBreak/>
        <w:t>социальных сетях летнего оздоровительного лагеря дневного пребыва</w:t>
      </w:r>
      <w:r>
        <w:rPr>
          <w:sz w:val="28"/>
        </w:rPr>
        <w:t>ния детей «</w:t>
      </w:r>
      <w:r>
        <w:rPr>
          <w:sz w:val="28"/>
          <w:lang w:val="ru-RU"/>
        </w:rPr>
        <w:t>Радуга</w:t>
      </w:r>
      <w:r w:rsidRPr="00D318FC">
        <w:rPr>
          <w:sz w:val="28"/>
        </w:rPr>
        <w:t>» отдыха детей и их оздоровления.</w:t>
      </w:r>
    </w:p>
    <w:p w:rsidR="007011C8" w:rsidRPr="006F514F" w:rsidRDefault="007011C8" w:rsidP="007011C8">
      <w:pPr>
        <w:numPr>
          <w:ilvl w:val="1"/>
          <w:numId w:val="10"/>
        </w:numPr>
        <w:rPr>
          <w:b/>
          <w:sz w:val="28"/>
          <w:szCs w:val="28"/>
        </w:rPr>
      </w:pPr>
      <w:r w:rsidRPr="00D318FC">
        <w:rPr>
          <w:b/>
          <w:sz w:val="28"/>
          <w:szCs w:val="28"/>
        </w:rPr>
        <w:t>Модуль «Профориентация».</w:t>
      </w:r>
    </w:p>
    <w:p w:rsidR="007011C8" w:rsidRPr="00660910" w:rsidRDefault="007011C8" w:rsidP="007011C8">
      <w:pPr>
        <w:ind w:right="28" w:firstLine="709"/>
        <w:rPr>
          <w:sz w:val="28"/>
          <w:szCs w:val="28"/>
        </w:rPr>
      </w:pPr>
      <w:r w:rsidRPr="001B419B">
        <w:rPr>
          <w:sz w:val="28"/>
          <w:szCs w:val="28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</w:t>
      </w:r>
      <w:r w:rsidRPr="009E2FF3">
        <w:rPr>
          <w:sz w:val="28"/>
          <w:szCs w:val="28"/>
        </w:rPr>
        <w:t>пр</w:t>
      </w:r>
      <w:r w:rsidRPr="009E2FF3">
        <w:rPr>
          <w:sz w:val="28"/>
          <w:szCs w:val="28"/>
        </w:rPr>
        <w:t>о</w:t>
      </w:r>
      <w:r w:rsidRPr="009E2FF3">
        <w:rPr>
          <w:sz w:val="28"/>
          <w:szCs w:val="28"/>
        </w:rPr>
        <w:t>блемам профориентации, организацию профессиональных проб и осуществляется ч</w:t>
      </w:r>
      <w:r w:rsidRPr="009E2FF3">
        <w:rPr>
          <w:sz w:val="28"/>
          <w:szCs w:val="28"/>
        </w:rPr>
        <w:t>е</w:t>
      </w:r>
      <w:r w:rsidRPr="009E2FF3">
        <w:rPr>
          <w:sz w:val="28"/>
          <w:szCs w:val="28"/>
        </w:rPr>
        <w:t xml:space="preserve">рез: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игры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имуляция,ролевые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игры,встречи</w:t>
      </w:r>
      <w:proofErr w:type="spellEnd"/>
      <w:r>
        <w:rPr>
          <w:sz w:val="28"/>
          <w:szCs w:val="28"/>
        </w:rPr>
        <w:t xml:space="preserve"> с представителями разных профессий</w:t>
      </w:r>
    </w:p>
    <w:p w:rsidR="007011C8" w:rsidRPr="00660910" w:rsidRDefault="007011C8" w:rsidP="007011C8">
      <w:pPr>
        <w:ind w:right="28"/>
        <w:rPr>
          <w:color w:val="FF0000"/>
          <w:sz w:val="28"/>
          <w:szCs w:val="28"/>
        </w:rPr>
      </w:pPr>
    </w:p>
    <w:p w:rsidR="007011C8" w:rsidRPr="00F56E31" w:rsidRDefault="007011C8" w:rsidP="007011C8">
      <w:pPr>
        <w:pStyle w:val="a3"/>
        <w:spacing w:before="33" w:line="326" w:lineRule="auto"/>
        <w:ind w:right="886"/>
        <w:jc w:val="left"/>
        <w:rPr>
          <w:sz w:val="28"/>
        </w:rPr>
      </w:pPr>
      <w:r w:rsidRPr="009E2FF3">
        <w:rPr>
          <w:b/>
          <w:sz w:val="28"/>
          <w:szCs w:val="28"/>
        </w:rPr>
        <w:t>Модуль «Коллективная социально значимая деятельность в Движении Первых».</w:t>
      </w:r>
      <w:r w:rsidRPr="00F56E31">
        <w:t xml:space="preserve"> </w:t>
      </w:r>
      <w:r>
        <w:rPr>
          <w:lang w:val="ru-RU"/>
        </w:rPr>
        <w:t xml:space="preserve">                                                                                                                               </w:t>
      </w:r>
      <w:r w:rsidRPr="00F56E31">
        <w:rPr>
          <w:sz w:val="28"/>
        </w:rPr>
        <w:t>В программе тематического дня предусматривается организация событий по различным направлениям:</w:t>
      </w:r>
    </w:p>
    <w:p w:rsidR="007011C8" w:rsidRPr="00F56E31" w:rsidRDefault="007011C8" w:rsidP="007011C8">
      <w:pPr>
        <w:pStyle w:val="a3"/>
        <w:spacing w:before="5" w:line="326" w:lineRule="auto"/>
        <w:ind w:right="2376"/>
        <w:jc w:val="left"/>
        <w:rPr>
          <w:sz w:val="28"/>
        </w:rPr>
      </w:pPr>
      <w:r w:rsidRPr="00F56E31">
        <w:rPr>
          <w:sz w:val="28"/>
        </w:rPr>
        <w:t>По содержанию деятельности:</w:t>
      </w:r>
      <w:r>
        <w:rPr>
          <w:sz w:val="28"/>
          <w:lang w:val="ru-RU"/>
        </w:rPr>
        <w:t xml:space="preserve"> </w:t>
      </w:r>
      <w:r w:rsidRPr="00F56E31">
        <w:rPr>
          <w:sz w:val="28"/>
        </w:rPr>
        <w:t>познавательные,</w:t>
      </w:r>
      <w:r>
        <w:rPr>
          <w:sz w:val="28"/>
          <w:lang w:val="ru-RU"/>
        </w:rPr>
        <w:t xml:space="preserve"> </w:t>
      </w:r>
      <w:r w:rsidRPr="00F56E31">
        <w:rPr>
          <w:sz w:val="28"/>
        </w:rPr>
        <w:t>экологические, художественно-эстетические, трудовые, спортивные и др.;</w:t>
      </w:r>
    </w:p>
    <w:p w:rsidR="007011C8" w:rsidRPr="00F56E31" w:rsidRDefault="007011C8" w:rsidP="007011C8">
      <w:pPr>
        <w:pStyle w:val="a3"/>
        <w:spacing w:before="5"/>
        <w:jc w:val="left"/>
        <w:rPr>
          <w:sz w:val="28"/>
        </w:rPr>
      </w:pPr>
      <w:r w:rsidRPr="00F56E31">
        <w:rPr>
          <w:sz w:val="28"/>
        </w:rPr>
        <w:t>По направлению:</w:t>
      </w:r>
      <w:r>
        <w:rPr>
          <w:sz w:val="28"/>
          <w:lang w:val="ru-RU"/>
        </w:rPr>
        <w:t xml:space="preserve"> </w:t>
      </w:r>
      <w:r w:rsidRPr="00F56E31">
        <w:rPr>
          <w:sz w:val="28"/>
        </w:rPr>
        <w:t>социально и личностно</w:t>
      </w:r>
      <w:r>
        <w:rPr>
          <w:sz w:val="28"/>
          <w:lang w:val="ru-RU"/>
        </w:rPr>
        <w:t xml:space="preserve"> </w:t>
      </w:r>
      <w:r w:rsidRPr="00F56E31">
        <w:rPr>
          <w:spacing w:val="-2"/>
          <w:sz w:val="28"/>
        </w:rPr>
        <w:t>значимые;</w:t>
      </w:r>
    </w:p>
    <w:p w:rsidR="007011C8" w:rsidRPr="00F56E31" w:rsidRDefault="007011C8" w:rsidP="007011C8">
      <w:pPr>
        <w:pStyle w:val="a3"/>
        <w:spacing w:before="117" w:line="328" w:lineRule="auto"/>
        <w:ind w:right="886"/>
        <w:jc w:val="left"/>
        <w:rPr>
          <w:sz w:val="28"/>
        </w:rPr>
      </w:pPr>
      <w:r w:rsidRPr="00F56E31">
        <w:rPr>
          <w:sz w:val="28"/>
        </w:rPr>
        <w:t>по форме организации: игровая деятельность, организация целенаправленного восприятия, создание информационного продукта, соревновательнаядеятельность,познавательнаядеятельность,организация предметно-практической деятельности, комплексные формы работы, включающие в себя любые вышеперечисленные.</w:t>
      </w:r>
    </w:p>
    <w:p w:rsidR="007011C8" w:rsidRPr="00F56E31" w:rsidRDefault="007011C8" w:rsidP="007011C8">
      <w:pPr>
        <w:ind w:right="28" w:firstLine="709"/>
        <w:rPr>
          <w:sz w:val="28"/>
          <w:szCs w:val="28"/>
          <w:lang/>
        </w:rPr>
      </w:pPr>
    </w:p>
    <w:p w:rsidR="007011C8" w:rsidRPr="00660910" w:rsidRDefault="007011C8" w:rsidP="007011C8">
      <w:pPr>
        <w:pStyle w:val="a3"/>
        <w:spacing w:before="79" w:line="307" w:lineRule="auto"/>
        <w:ind w:right="628"/>
        <w:rPr>
          <w:b/>
          <w:sz w:val="28"/>
        </w:rPr>
      </w:pPr>
      <w:r w:rsidRPr="00F56E31">
        <w:rPr>
          <w:sz w:val="28"/>
          <w:szCs w:val="28"/>
        </w:rPr>
        <w:t xml:space="preserve">Модуль </w:t>
      </w:r>
      <w:r w:rsidRPr="00660910">
        <w:rPr>
          <w:b/>
          <w:sz w:val="28"/>
          <w:szCs w:val="28"/>
        </w:rPr>
        <w:t xml:space="preserve">«Экскурсии и походы» </w:t>
      </w:r>
      <w:r w:rsidRPr="00660910">
        <w:rPr>
          <w:sz w:val="28"/>
        </w:rPr>
        <w:t>Для детей  организуются экологическая тропа, экскурс</w:t>
      </w:r>
      <w:r w:rsidRPr="00660910">
        <w:rPr>
          <w:sz w:val="28"/>
          <w:lang w:val="ru-RU"/>
        </w:rPr>
        <w:t xml:space="preserve">ия  </w:t>
      </w:r>
      <w:r w:rsidRPr="00660910">
        <w:rPr>
          <w:sz w:val="28"/>
        </w:rPr>
        <w:t>в библиотеку</w:t>
      </w:r>
      <w:r w:rsidRPr="00660910">
        <w:rPr>
          <w:b/>
          <w:sz w:val="28"/>
        </w:rPr>
        <w:t>.</w:t>
      </w:r>
    </w:p>
    <w:p w:rsidR="007011C8" w:rsidRPr="00F56E31" w:rsidRDefault="007011C8" w:rsidP="007011C8">
      <w:pPr>
        <w:pStyle w:val="a3"/>
        <w:spacing w:line="304" w:lineRule="auto"/>
        <w:ind w:right="634"/>
        <w:rPr>
          <w:sz w:val="28"/>
        </w:rPr>
      </w:pPr>
      <w:r w:rsidRPr="00F56E31">
        <w:rPr>
          <w:sz w:val="28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безопасного </w:t>
      </w:r>
      <w:r w:rsidRPr="00F56E31">
        <w:rPr>
          <w:spacing w:val="-2"/>
          <w:sz w:val="28"/>
        </w:rPr>
        <w:t>поведения.</w:t>
      </w:r>
    </w:p>
    <w:p w:rsidR="007011C8" w:rsidRPr="00F56E31" w:rsidRDefault="007011C8" w:rsidP="007011C8">
      <w:pPr>
        <w:pStyle w:val="a3"/>
        <w:spacing w:before="91" w:line="304" w:lineRule="auto"/>
        <w:ind w:right="630"/>
        <w:rPr>
          <w:sz w:val="28"/>
        </w:rPr>
      </w:pPr>
      <w:r w:rsidRPr="00F56E31">
        <w:rPr>
          <w:sz w:val="28"/>
          <w:szCs w:val="28"/>
        </w:rPr>
        <w:t xml:space="preserve">Модуль «Кружки и секции» </w:t>
      </w:r>
      <w:r w:rsidRPr="00F56E31">
        <w:rPr>
          <w:sz w:val="28"/>
        </w:rPr>
        <w:t>Дополнительное образование детей в летнем оздоровительном лагере дневного</w:t>
      </w:r>
      <w:r>
        <w:rPr>
          <w:sz w:val="28"/>
        </w:rPr>
        <w:t xml:space="preserve"> пребывания детей «</w:t>
      </w:r>
      <w:r>
        <w:rPr>
          <w:sz w:val="28"/>
          <w:lang w:val="ru-RU"/>
        </w:rPr>
        <w:t>Радуга</w:t>
      </w:r>
      <w:r w:rsidRPr="00F56E31">
        <w:rPr>
          <w:sz w:val="28"/>
        </w:rPr>
        <w:t>» осуществляется через круж</w:t>
      </w:r>
      <w:r>
        <w:rPr>
          <w:sz w:val="28"/>
        </w:rPr>
        <w:t>ковую деятельность «</w:t>
      </w:r>
      <w:r>
        <w:rPr>
          <w:sz w:val="28"/>
          <w:lang w:val="ru-RU"/>
        </w:rPr>
        <w:t>Рукодельные радости</w:t>
      </w:r>
      <w:r w:rsidRPr="00F56E31">
        <w:rPr>
          <w:sz w:val="28"/>
        </w:rPr>
        <w:t>».</w:t>
      </w:r>
    </w:p>
    <w:p w:rsidR="007011C8" w:rsidRPr="00F56E31" w:rsidRDefault="007011C8" w:rsidP="007011C8">
      <w:pPr>
        <w:pStyle w:val="a3"/>
        <w:spacing w:before="91" w:line="304" w:lineRule="auto"/>
        <w:ind w:right="632"/>
        <w:rPr>
          <w:sz w:val="28"/>
        </w:rPr>
      </w:pPr>
      <w:r w:rsidRPr="00F56E31">
        <w:rPr>
          <w:sz w:val="28"/>
          <w:szCs w:val="28"/>
        </w:rPr>
        <w:t xml:space="preserve">  Модуль </w:t>
      </w:r>
      <w:r w:rsidRPr="00660910">
        <w:rPr>
          <w:b/>
          <w:sz w:val="28"/>
          <w:szCs w:val="28"/>
        </w:rPr>
        <w:t xml:space="preserve">«Цифровая и </w:t>
      </w:r>
      <w:proofErr w:type="spellStart"/>
      <w:r w:rsidRPr="00660910">
        <w:rPr>
          <w:b/>
          <w:sz w:val="28"/>
          <w:szCs w:val="28"/>
        </w:rPr>
        <w:t>медиа-среда</w:t>
      </w:r>
      <w:proofErr w:type="spellEnd"/>
      <w:r w:rsidRPr="00660910">
        <w:rPr>
          <w:b/>
          <w:sz w:val="28"/>
          <w:szCs w:val="28"/>
        </w:rPr>
        <w:t>»</w:t>
      </w:r>
      <w:r w:rsidRPr="00F56E31">
        <w:rPr>
          <w:sz w:val="28"/>
          <w:szCs w:val="28"/>
        </w:rPr>
        <w:t xml:space="preserve"> </w:t>
      </w:r>
      <w:r w:rsidRPr="00F56E31">
        <w:rPr>
          <w:sz w:val="28"/>
        </w:rPr>
        <w:t>Цифровая среда воспитания предполагает ряд следующих мероприятий: освещение деятельности летнего оздоровительного лагеря дневного преб</w:t>
      </w:r>
      <w:r>
        <w:rPr>
          <w:sz w:val="28"/>
        </w:rPr>
        <w:t>ывания детей «</w:t>
      </w:r>
      <w:r>
        <w:rPr>
          <w:sz w:val="28"/>
          <w:lang w:val="ru-RU"/>
        </w:rPr>
        <w:t>Радуга</w:t>
      </w:r>
      <w:r w:rsidRPr="00F56E31">
        <w:rPr>
          <w:sz w:val="28"/>
        </w:rPr>
        <w:t>»</w:t>
      </w:r>
      <w:r>
        <w:rPr>
          <w:sz w:val="28"/>
          <w:lang w:val="ru-RU"/>
        </w:rPr>
        <w:t xml:space="preserve"> </w:t>
      </w:r>
      <w:r w:rsidRPr="00F56E31">
        <w:rPr>
          <w:sz w:val="28"/>
        </w:rPr>
        <w:lastRenderedPageBreak/>
        <w:t xml:space="preserve">на официальных сайтах, в группе в </w:t>
      </w:r>
      <w:proofErr w:type="spellStart"/>
      <w:r w:rsidRPr="00F56E31">
        <w:rPr>
          <w:sz w:val="28"/>
        </w:rPr>
        <w:t>В</w:t>
      </w:r>
      <w:proofErr w:type="spellEnd"/>
      <w:r>
        <w:rPr>
          <w:sz w:val="28"/>
          <w:lang w:val="ru-RU"/>
        </w:rPr>
        <w:t xml:space="preserve"> </w:t>
      </w:r>
      <w:r w:rsidRPr="00F56E31">
        <w:rPr>
          <w:sz w:val="28"/>
        </w:rPr>
        <w:t xml:space="preserve">Контакте; использование </w:t>
      </w:r>
      <w:proofErr w:type="spellStart"/>
      <w:r w:rsidRPr="00F56E31">
        <w:rPr>
          <w:sz w:val="28"/>
        </w:rPr>
        <w:t>презетанций</w:t>
      </w:r>
      <w:proofErr w:type="spellEnd"/>
      <w:r w:rsidRPr="00F56E31">
        <w:rPr>
          <w:sz w:val="28"/>
        </w:rPr>
        <w:t xml:space="preserve"> и </w:t>
      </w:r>
      <w:proofErr w:type="spellStart"/>
      <w:r w:rsidRPr="00F56E31">
        <w:rPr>
          <w:sz w:val="28"/>
        </w:rPr>
        <w:t>медиа-ресурсов</w:t>
      </w:r>
      <w:proofErr w:type="spellEnd"/>
      <w:r w:rsidRPr="00F56E31">
        <w:rPr>
          <w:sz w:val="28"/>
        </w:rPr>
        <w:t xml:space="preserve"> при организации и проведении мероприятий</w:t>
      </w:r>
      <w:r>
        <w:rPr>
          <w:sz w:val="28"/>
          <w:lang w:val="ru-RU"/>
        </w:rPr>
        <w:t xml:space="preserve"> </w:t>
      </w:r>
      <w:r w:rsidRPr="00F56E31">
        <w:rPr>
          <w:sz w:val="28"/>
        </w:rPr>
        <w:t>разных направлений.</w:t>
      </w:r>
    </w:p>
    <w:p w:rsidR="007011C8" w:rsidRPr="00F56E31" w:rsidRDefault="007011C8" w:rsidP="007011C8">
      <w:pPr>
        <w:pStyle w:val="a3"/>
        <w:spacing w:before="3" w:line="304" w:lineRule="auto"/>
        <w:ind w:right="622"/>
        <w:rPr>
          <w:sz w:val="28"/>
        </w:rPr>
      </w:pPr>
      <w:r w:rsidRPr="00F56E31">
        <w:rPr>
          <w:sz w:val="28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 телекоммуникационную сеть «Интернет» и средства массовой информации.</w:t>
      </w:r>
    </w:p>
    <w:p w:rsidR="007011C8" w:rsidRPr="00031596" w:rsidRDefault="007011C8" w:rsidP="007011C8">
      <w:pPr>
        <w:numPr>
          <w:ilvl w:val="0"/>
          <w:numId w:val="10"/>
        </w:numPr>
        <w:ind w:left="0" w:right="28" w:firstLine="0"/>
        <w:rPr>
          <w:sz w:val="28"/>
          <w:szCs w:val="28"/>
        </w:rPr>
      </w:pPr>
      <w:r w:rsidRPr="00031596">
        <w:rPr>
          <w:sz w:val="28"/>
          <w:szCs w:val="28"/>
        </w:rPr>
        <w:t xml:space="preserve">Модуль </w:t>
      </w:r>
      <w:r w:rsidRPr="00660910">
        <w:rPr>
          <w:b/>
          <w:sz w:val="28"/>
          <w:szCs w:val="28"/>
        </w:rPr>
        <w:t>«Проектная деятельность»</w:t>
      </w:r>
      <w:r w:rsidRPr="00031596">
        <w:rPr>
          <w:sz w:val="28"/>
          <w:szCs w:val="28"/>
        </w:rPr>
        <w:t xml:space="preserve"> Проектная деятельность в усл</w:t>
      </w:r>
      <w:r w:rsidRPr="00031596">
        <w:rPr>
          <w:sz w:val="28"/>
          <w:szCs w:val="28"/>
        </w:rPr>
        <w:t>о</w:t>
      </w:r>
      <w:r w:rsidRPr="00031596">
        <w:rPr>
          <w:sz w:val="28"/>
          <w:szCs w:val="28"/>
        </w:rPr>
        <w:t>виях организации отдыха детей и их оздоровления в основном реализуется в формах: конкурс детских проектов. В процессе работы над проектом учас</w:t>
      </w:r>
      <w:r w:rsidRPr="00031596">
        <w:rPr>
          <w:sz w:val="28"/>
          <w:szCs w:val="28"/>
        </w:rPr>
        <w:t>т</w:t>
      </w:r>
      <w:r w:rsidRPr="00031596">
        <w:rPr>
          <w:sz w:val="28"/>
          <w:szCs w:val="28"/>
        </w:rPr>
        <w:t>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Воспитательный потенциал проектной деятельности заключается в колле</w:t>
      </w:r>
      <w:r w:rsidRPr="00031596">
        <w:rPr>
          <w:sz w:val="28"/>
          <w:szCs w:val="28"/>
        </w:rPr>
        <w:t>к</w:t>
      </w:r>
      <w:r w:rsidRPr="00031596">
        <w:rPr>
          <w:sz w:val="28"/>
          <w:szCs w:val="28"/>
        </w:rPr>
        <w:t>тивном взаи</w:t>
      </w:r>
      <w:r>
        <w:rPr>
          <w:sz w:val="28"/>
          <w:szCs w:val="28"/>
        </w:rPr>
        <w:t xml:space="preserve">модействии, обсуждении решений. </w:t>
      </w:r>
      <w:r w:rsidRPr="00031596">
        <w:rPr>
          <w:sz w:val="28"/>
          <w:szCs w:val="28"/>
        </w:rPr>
        <w:t>При планировании и реал</w:t>
      </w:r>
      <w:r w:rsidRPr="00031596">
        <w:rPr>
          <w:sz w:val="28"/>
          <w:szCs w:val="28"/>
        </w:rPr>
        <w:t>и</w:t>
      </w:r>
      <w:r w:rsidRPr="00031596">
        <w:rPr>
          <w:sz w:val="28"/>
          <w:szCs w:val="28"/>
        </w:rPr>
        <w:t>зации содержания программы воспитательной работы обеспечивается инт</w:t>
      </w:r>
      <w:r w:rsidRPr="00031596">
        <w:rPr>
          <w:sz w:val="28"/>
          <w:szCs w:val="28"/>
        </w:rPr>
        <w:t>е</w:t>
      </w:r>
      <w:r w:rsidRPr="00031596">
        <w:rPr>
          <w:sz w:val="28"/>
          <w:szCs w:val="28"/>
        </w:rPr>
        <w:t>грация смысловой основы и единых воспитательных линий, включая каждое пространство, в котором ребенок совместно с коллективом реализует и ра</w:t>
      </w:r>
      <w:r w:rsidRPr="00031596">
        <w:rPr>
          <w:sz w:val="28"/>
          <w:szCs w:val="28"/>
        </w:rPr>
        <w:t>з</w:t>
      </w:r>
      <w:r w:rsidRPr="00031596">
        <w:rPr>
          <w:sz w:val="28"/>
          <w:szCs w:val="28"/>
        </w:rPr>
        <w:t xml:space="preserve">вивает свои способности. Уровни реализации содержания включают в себя: </w:t>
      </w:r>
      <w:proofErr w:type="gramStart"/>
      <w:r w:rsidRPr="00031596">
        <w:rPr>
          <w:sz w:val="28"/>
          <w:szCs w:val="28"/>
        </w:rPr>
        <w:t>о</w:t>
      </w:r>
      <w:r w:rsidRPr="00031596">
        <w:rPr>
          <w:sz w:val="28"/>
          <w:szCs w:val="28"/>
        </w:rPr>
        <w:t>т</w:t>
      </w:r>
      <w:r w:rsidRPr="00031596">
        <w:rPr>
          <w:sz w:val="28"/>
          <w:szCs w:val="28"/>
        </w:rPr>
        <w:t>рядный</w:t>
      </w:r>
      <w:proofErr w:type="gramEnd"/>
      <w:r w:rsidRPr="00031596">
        <w:rPr>
          <w:sz w:val="28"/>
          <w:szCs w:val="28"/>
        </w:rPr>
        <w:t>.</w:t>
      </w:r>
    </w:p>
    <w:p w:rsidR="007011C8" w:rsidRDefault="007011C8" w:rsidP="007011C8">
      <w:pPr>
        <w:ind w:left="28" w:right="28" w:firstLine="681"/>
        <w:rPr>
          <w:sz w:val="28"/>
          <w:szCs w:val="28"/>
        </w:rPr>
      </w:pPr>
      <w:r w:rsidRPr="00FF1033">
        <w:rPr>
          <w:sz w:val="28"/>
          <w:szCs w:val="28"/>
        </w:rPr>
        <w:t>При планировании и реализации содержания Программы используются сл</w:t>
      </w:r>
      <w:r w:rsidRPr="00FF1033">
        <w:rPr>
          <w:sz w:val="28"/>
          <w:szCs w:val="28"/>
        </w:rPr>
        <w:t>е</w:t>
      </w:r>
      <w:r w:rsidRPr="00FF1033">
        <w:rPr>
          <w:sz w:val="28"/>
          <w:szCs w:val="28"/>
        </w:rPr>
        <w:t>дующ</w:t>
      </w:r>
      <w:r>
        <w:rPr>
          <w:sz w:val="28"/>
          <w:szCs w:val="28"/>
        </w:rPr>
        <w:t>ие уровни воспитательной работы</w:t>
      </w:r>
      <w:r w:rsidRPr="00A40269">
        <w:rPr>
          <w:sz w:val="28"/>
          <w:szCs w:val="28"/>
        </w:rPr>
        <w:t xml:space="preserve">. </w:t>
      </w:r>
    </w:p>
    <w:p w:rsidR="007011C8" w:rsidRPr="00A40269" w:rsidRDefault="007011C8" w:rsidP="007011C8">
      <w:pPr>
        <w:ind w:left="28" w:right="28" w:firstLine="681"/>
        <w:rPr>
          <w:sz w:val="28"/>
          <w:szCs w:val="28"/>
        </w:rPr>
      </w:pPr>
      <w:r w:rsidRPr="00A40269">
        <w:rPr>
          <w:b/>
          <w:bCs/>
          <w:sz w:val="28"/>
          <w:szCs w:val="28"/>
        </w:rPr>
        <w:t>Отрядный уровень,</w:t>
      </w:r>
      <w:r w:rsidRPr="00A40269">
        <w:rPr>
          <w:sz w:val="28"/>
          <w:szCs w:val="28"/>
        </w:rPr>
        <w:t xml:space="preserve"> который является ключевым воспитывающим пространством, создающим уникал</w:t>
      </w:r>
      <w:r w:rsidRPr="00A40269">
        <w:rPr>
          <w:sz w:val="28"/>
          <w:szCs w:val="28"/>
        </w:rPr>
        <w:t>ь</w:t>
      </w:r>
      <w:r w:rsidRPr="00A40269">
        <w:rPr>
          <w:sz w:val="28"/>
          <w:szCs w:val="28"/>
        </w:rPr>
        <w:t>ную среду совместного проживания и совместного творчества детей и взрослых. Реализация воспитательного потенциала отрядной работы предусма</w:t>
      </w:r>
      <w:r w:rsidRPr="00A40269">
        <w:rPr>
          <w:sz w:val="28"/>
          <w:szCs w:val="28"/>
        </w:rPr>
        <w:t>т</w:t>
      </w:r>
      <w:r w:rsidRPr="00A40269">
        <w:rPr>
          <w:sz w:val="28"/>
          <w:szCs w:val="28"/>
        </w:rPr>
        <w:t>ривает:</w:t>
      </w:r>
    </w:p>
    <w:p w:rsidR="007011C8" w:rsidRPr="00BC6FDC" w:rsidRDefault="007011C8" w:rsidP="007011C8">
      <w:pPr>
        <w:ind w:left="460" w:right="28" w:hanging="4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2" name="Picture 3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6FDC">
        <w:rPr>
          <w:sz w:val="28"/>
          <w:szCs w:val="28"/>
        </w:rPr>
        <w:t xml:space="preserve">- планирование и проведение отрядной деятельности; </w:t>
      </w:r>
    </w:p>
    <w:p w:rsidR="007011C8" w:rsidRPr="00BC6FDC" w:rsidRDefault="007011C8" w:rsidP="007011C8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поддержку активной позиции каждого ребенка, предоставления им во</w:t>
      </w:r>
      <w:r w:rsidRPr="00BC6FDC">
        <w:rPr>
          <w:sz w:val="28"/>
          <w:szCs w:val="28"/>
        </w:rPr>
        <w:t>з</w:t>
      </w:r>
      <w:r w:rsidRPr="00BC6FDC">
        <w:rPr>
          <w:sz w:val="28"/>
          <w:szCs w:val="28"/>
        </w:rPr>
        <w:t>можности обсуждения и принятия решений, создание благоприятной среды для общения; доверительное общение и поддержку детей в решении пр</w:t>
      </w:r>
      <w:r w:rsidRPr="00BC6FDC">
        <w:rPr>
          <w:sz w:val="28"/>
          <w:szCs w:val="28"/>
        </w:rPr>
        <w:t>о</w:t>
      </w:r>
      <w:r w:rsidRPr="00BC6FDC">
        <w:rPr>
          <w:sz w:val="28"/>
          <w:szCs w:val="28"/>
        </w:rPr>
        <w:t xml:space="preserve">блем, конфликтных ситуаций; </w:t>
      </w:r>
    </w:p>
    <w:p w:rsidR="007011C8" w:rsidRPr="00BC6FDC" w:rsidRDefault="007011C8" w:rsidP="007011C8">
      <w:pPr>
        <w:ind w:right="28"/>
        <w:rPr>
          <w:sz w:val="28"/>
          <w:szCs w:val="28"/>
        </w:rPr>
      </w:pPr>
      <w:proofErr w:type="gramStart"/>
      <w:r w:rsidRPr="00BC6FDC">
        <w:rPr>
          <w:sz w:val="28"/>
          <w:szCs w:val="28"/>
        </w:rPr>
        <w:t>- 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</w:t>
      </w:r>
      <w:r w:rsidRPr="00BC6FDC">
        <w:rPr>
          <w:sz w:val="28"/>
          <w:szCs w:val="28"/>
        </w:rPr>
        <w:t>и</w:t>
      </w:r>
      <w:r w:rsidRPr="00BC6FDC">
        <w:rPr>
          <w:sz w:val="28"/>
          <w:szCs w:val="28"/>
        </w:rPr>
        <w:t>вать и укреплять доверительные о</w:t>
      </w:r>
      <w:r w:rsidRPr="00BC6FDC">
        <w:rPr>
          <w:sz w:val="28"/>
          <w:szCs w:val="28"/>
        </w:rPr>
        <w:t>т</w:t>
      </w:r>
      <w:r w:rsidRPr="00BC6FDC">
        <w:rPr>
          <w:sz w:val="28"/>
          <w:szCs w:val="28"/>
        </w:rPr>
        <w:t xml:space="preserve">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BC6FDC">
        <w:rPr>
          <w:sz w:val="28"/>
          <w:szCs w:val="28"/>
        </w:rPr>
        <w:t>общел</w:t>
      </w:r>
      <w:r w:rsidRPr="00BC6FDC">
        <w:rPr>
          <w:sz w:val="28"/>
          <w:szCs w:val="28"/>
        </w:rPr>
        <w:t>а</w:t>
      </w:r>
      <w:r w:rsidRPr="00BC6FDC">
        <w:rPr>
          <w:sz w:val="28"/>
          <w:szCs w:val="28"/>
        </w:rPr>
        <w:t>герные</w:t>
      </w:r>
      <w:proofErr w:type="spellEnd"/>
      <w:r w:rsidRPr="00BC6FDC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</w:t>
      </w:r>
      <w:r w:rsidRPr="00BC6FDC">
        <w:rPr>
          <w:sz w:val="28"/>
          <w:szCs w:val="28"/>
        </w:rPr>
        <w:t>у</w:t>
      </w:r>
      <w:r w:rsidRPr="00BC6FDC">
        <w:rPr>
          <w:sz w:val="28"/>
          <w:szCs w:val="28"/>
        </w:rPr>
        <w:t xml:space="preserve">гих; </w:t>
      </w:r>
      <w:proofErr w:type="gramEnd"/>
    </w:p>
    <w:p w:rsidR="007011C8" w:rsidRPr="00BC6FDC" w:rsidRDefault="007011C8" w:rsidP="007011C8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lastRenderedPageBreak/>
        <w:t>- формирование и сплочение отряда (временного детского коллектив) ч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 xml:space="preserve">рез игры, элементы тренингов на сплочение и </w:t>
      </w:r>
      <w:proofErr w:type="spellStart"/>
      <w:r w:rsidRPr="00BC6FDC">
        <w:rPr>
          <w:sz w:val="28"/>
          <w:szCs w:val="28"/>
        </w:rPr>
        <w:t>командообразование</w:t>
      </w:r>
      <w:proofErr w:type="spellEnd"/>
      <w:r w:rsidRPr="00BC6FDC">
        <w:rPr>
          <w:sz w:val="28"/>
          <w:szCs w:val="28"/>
        </w:rPr>
        <w:t>, огонек знакомства, визи</w:t>
      </w:r>
      <w:r w:rsidRPr="00BC6FDC">
        <w:rPr>
          <w:sz w:val="28"/>
          <w:szCs w:val="28"/>
        </w:rPr>
        <w:t>т</w:t>
      </w:r>
      <w:r w:rsidRPr="00BC6FDC">
        <w:rPr>
          <w:sz w:val="28"/>
          <w:szCs w:val="28"/>
        </w:rPr>
        <w:t xml:space="preserve">ные карточки отрядов; </w:t>
      </w:r>
    </w:p>
    <w:p w:rsidR="007011C8" w:rsidRPr="00BC6FDC" w:rsidRDefault="007011C8" w:rsidP="007011C8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предъявление единых требований по выполнению режима и распорядка дня, по самоо</w:t>
      </w:r>
      <w:r w:rsidRPr="00BC6FDC">
        <w:rPr>
          <w:sz w:val="28"/>
          <w:szCs w:val="28"/>
        </w:rPr>
        <w:t>б</w:t>
      </w:r>
      <w:r w:rsidRPr="00BC6FDC">
        <w:rPr>
          <w:sz w:val="28"/>
          <w:szCs w:val="28"/>
        </w:rPr>
        <w:t xml:space="preserve">служиванию, дисциплине и поведению, санитарно-гигиенических требований; </w:t>
      </w:r>
    </w:p>
    <w:p w:rsidR="007011C8" w:rsidRPr="00BC6FDC" w:rsidRDefault="007011C8" w:rsidP="007011C8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принятие совместно с детьми законов и правил отряда, которым они будут след</w:t>
      </w:r>
      <w:r w:rsidRPr="00BC6FDC">
        <w:rPr>
          <w:sz w:val="28"/>
          <w:szCs w:val="28"/>
        </w:rPr>
        <w:t>о</w:t>
      </w:r>
      <w:r w:rsidRPr="00BC6FDC">
        <w:rPr>
          <w:sz w:val="28"/>
          <w:szCs w:val="28"/>
        </w:rPr>
        <w:t>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</w:t>
      </w:r>
      <w:r w:rsidRPr="00BC6FDC">
        <w:rPr>
          <w:sz w:val="28"/>
          <w:szCs w:val="28"/>
        </w:rPr>
        <w:t>и</w:t>
      </w:r>
      <w:r w:rsidRPr="00BC6FDC">
        <w:rPr>
          <w:sz w:val="28"/>
          <w:szCs w:val="28"/>
        </w:rPr>
        <w:t xml:space="preserve">ву; </w:t>
      </w:r>
    </w:p>
    <w:p w:rsidR="007011C8" w:rsidRPr="00BC6FDC" w:rsidRDefault="007011C8" w:rsidP="007011C8">
      <w:pPr>
        <w:ind w:right="28"/>
        <w:rPr>
          <w:sz w:val="28"/>
          <w:szCs w:val="28"/>
        </w:rPr>
      </w:pPr>
      <w:proofErr w:type="gramStart"/>
      <w:r w:rsidRPr="00BC6FDC">
        <w:rPr>
          <w:sz w:val="28"/>
          <w:szCs w:val="28"/>
        </w:rPr>
        <w:t>- диагностику интересов, склонностей, ценностных ориентаций, выявл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 xml:space="preserve">ние лидеров, </w:t>
      </w:r>
      <w:proofErr w:type="spellStart"/>
      <w:r w:rsidRPr="00BC6FDC">
        <w:rPr>
          <w:sz w:val="28"/>
          <w:szCs w:val="28"/>
        </w:rPr>
        <w:t>референтных</w:t>
      </w:r>
      <w:proofErr w:type="spellEnd"/>
      <w:r w:rsidRPr="00BC6FDC">
        <w:rPr>
          <w:sz w:val="28"/>
          <w:szCs w:val="28"/>
        </w:rPr>
        <w:t xml:space="preserve"> групп, непопулярных детей через наблюд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 xml:space="preserve">ние, игры, анкеты; </w:t>
      </w:r>
      <w:proofErr w:type="gramEnd"/>
    </w:p>
    <w:p w:rsidR="007011C8" w:rsidRPr="00BC6FDC" w:rsidRDefault="007011C8" w:rsidP="007011C8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аналитическую работу с детьми: анализ дня, анализ ситуации, меропр</w:t>
      </w:r>
      <w:r w:rsidRPr="00BC6FDC">
        <w:rPr>
          <w:sz w:val="28"/>
          <w:szCs w:val="28"/>
        </w:rPr>
        <w:t>и</w:t>
      </w:r>
      <w:r w:rsidRPr="00BC6FDC">
        <w:rPr>
          <w:sz w:val="28"/>
          <w:szCs w:val="28"/>
        </w:rPr>
        <w:t>ятия, анализ см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 xml:space="preserve">ны, результатов; </w:t>
      </w:r>
    </w:p>
    <w:p w:rsidR="007011C8" w:rsidRPr="00BC6FDC" w:rsidRDefault="007011C8" w:rsidP="007011C8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поддержку детских инициатив и детского самоуправления через деятел</w:t>
      </w:r>
      <w:r w:rsidRPr="00BC6FDC">
        <w:rPr>
          <w:sz w:val="28"/>
          <w:szCs w:val="28"/>
        </w:rPr>
        <w:t>ь</w:t>
      </w:r>
      <w:r w:rsidRPr="00BC6FDC">
        <w:rPr>
          <w:sz w:val="28"/>
          <w:szCs w:val="28"/>
        </w:rPr>
        <w:t>ность лидеров, выбранных по инициативе и предложениям членов отряда</w:t>
      </w:r>
      <w:r>
        <w:rPr>
          <w:sz w:val="28"/>
          <w:szCs w:val="28"/>
        </w:rPr>
        <w:t>,</w:t>
      </w:r>
      <w:r w:rsidRPr="00BC6FDC">
        <w:rPr>
          <w:sz w:val="28"/>
          <w:szCs w:val="28"/>
        </w:rPr>
        <w:t xml:space="preserve"> представляющих интересы отряда в общих делах организации о</w:t>
      </w:r>
      <w:r w:rsidRPr="00BC6FDC">
        <w:rPr>
          <w:sz w:val="28"/>
          <w:szCs w:val="28"/>
        </w:rPr>
        <w:t>т</w:t>
      </w:r>
      <w:r w:rsidRPr="00BC6FDC">
        <w:rPr>
          <w:sz w:val="28"/>
          <w:szCs w:val="28"/>
        </w:rPr>
        <w:t>дыха детей и их оздоровления, при взаимодействии с администрацией организации о</w:t>
      </w:r>
      <w:r w:rsidRPr="00BC6FDC">
        <w:rPr>
          <w:sz w:val="28"/>
          <w:szCs w:val="28"/>
        </w:rPr>
        <w:t>т</w:t>
      </w:r>
      <w:r w:rsidRPr="00BC6FDC">
        <w:rPr>
          <w:sz w:val="28"/>
          <w:szCs w:val="28"/>
        </w:rPr>
        <w:t>дыха детей и их оздоровления. При формировании структуры отрядного самоуправления применяется метод чередования творч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>ских поручений;</w:t>
      </w:r>
    </w:p>
    <w:p w:rsidR="007011C8" w:rsidRPr="00BC6FDC" w:rsidRDefault="007011C8" w:rsidP="007011C8">
      <w:pPr>
        <w:ind w:right="28"/>
        <w:rPr>
          <w:sz w:val="28"/>
          <w:szCs w:val="28"/>
        </w:rPr>
      </w:pPr>
      <w:proofErr w:type="gramStart"/>
      <w:r w:rsidRPr="00BC6FDC">
        <w:rPr>
          <w:sz w:val="28"/>
          <w:szCs w:val="28"/>
        </w:rPr>
        <w:t>- проведение сбора отряда: хозяйственный сбор, организационный сбор, у</w:t>
      </w:r>
      <w:r w:rsidRPr="00BC6FDC">
        <w:rPr>
          <w:sz w:val="28"/>
          <w:szCs w:val="28"/>
        </w:rPr>
        <w:t>т</w:t>
      </w:r>
      <w:r w:rsidRPr="00BC6FDC">
        <w:rPr>
          <w:sz w:val="28"/>
          <w:szCs w:val="28"/>
        </w:rPr>
        <w:t xml:space="preserve">ренний информационный сбор отряда и другие; </w:t>
      </w:r>
      <w:proofErr w:type="gramEnd"/>
    </w:p>
    <w:p w:rsidR="007011C8" w:rsidRPr="00BC6FDC" w:rsidRDefault="007011C8" w:rsidP="007011C8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проведение огоньков (особое межличностное внутригрупповое каме</w:t>
      </w:r>
      <w:r w:rsidRPr="00BC6FDC">
        <w:rPr>
          <w:sz w:val="28"/>
          <w:szCs w:val="28"/>
        </w:rPr>
        <w:t>р</w:t>
      </w:r>
      <w:r w:rsidRPr="00BC6FDC">
        <w:rPr>
          <w:sz w:val="28"/>
          <w:szCs w:val="28"/>
        </w:rPr>
        <w:t xml:space="preserve">ное общение, отличающееся откровенностью, доброжелательностью, </w:t>
      </w:r>
      <w:proofErr w:type="spellStart"/>
      <w:r w:rsidRPr="00BC6FDC">
        <w:rPr>
          <w:sz w:val="28"/>
          <w:szCs w:val="28"/>
        </w:rPr>
        <w:t>эмпатичностью</w:t>
      </w:r>
      <w:proofErr w:type="spellEnd"/>
      <w:r w:rsidRPr="00BC6FDC">
        <w:rPr>
          <w:sz w:val="28"/>
          <w:szCs w:val="28"/>
        </w:rPr>
        <w:t xml:space="preserve"> и поддержкой): огонек знакомства, огонек организационн</w:t>
      </w:r>
      <w:r w:rsidRPr="00BC6FDC">
        <w:rPr>
          <w:sz w:val="28"/>
          <w:szCs w:val="28"/>
        </w:rPr>
        <w:t>о</w:t>
      </w:r>
      <w:r w:rsidRPr="00BC6FDC">
        <w:rPr>
          <w:sz w:val="28"/>
          <w:szCs w:val="28"/>
        </w:rPr>
        <w:t>го периода, огонек-анализ дня, огонек прощания, тематический огонек, коллективное о</w:t>
      </w:r>
      <w:r w:rsidRPr="00BC6FDC">
        <w:rPr>
          <w:sz w:val="28"/>
          <w:szCs w:val="28"/>
        </w:rPr>
        <w:t>б</w:t>
      </w:r>
      <w:r w:rsidRPr="00BC6FDC">
        <w:rPr>
          <w:sz w:val="28"/>
          <w:szCs w:val="28"/>
        </w:rPr>
        <w:t>суждение отрядом и педагогами прожитого дня, анализ проведенных акций и складывающихся в отряде взаимоотн</w:t>
      </w:r>
      <w:r w:rsidRPr="00BC6FDC">
        <w:rPr>
          <w:sz w:val="28"/>
          <w:szCs w:val="28"/>
        </w:rPr>
        <w:t>о</w:t>
      </w:r>
      <w:r w:rsidRPr="00BC6FDC">
        <w:rPr>
          <w:sz w:val="28"/>
          <w:szCs w:val="28"/>
        </w:rPr>
        <w:t>шений;</w:t>
      </w:r>
    </w:p>
    <w:p w:rsidR="007011C8" w:rsidRPr="00BC6FDC" w:rsidRDefault="007011C8" w:rsidP="007011C8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 xml:space="preserve">-    организация коллективно-творческих дел (КТД). </w:t>
      </w:r>
      <w:proofErr w:type="gramStart"/>
      <w:r w:rsidRPr="00BC6FDC">
        <w:rPr>
          <w:sz w:val="28"/>
          <w:szCs w:val="28"/>
        </w:rPr>
        <w:t>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</w:t>
      </w:r>
      <w:r w:rsidRPr="00BC6FDC">
        <w:rPr>
          <w:sz w:val="28"/>
          <w:szCs w:val="28"/>
        </w:rPr>
        <w:t>й</w:t>
      </w:r>
      <w:r w:rsidRPr="00BC6FDC">
        <w:rPr>
          <w:sz w:val="28"/>
          <w:szCs w:val="28"/>
        </w:rPr>
        <w:t>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</w:t>
      </w:r>
      <w:r w:rsidRPr="00BC6FDC">
        <w:rPr>
          <w:sz w:val="28"/>
          <w:szCs w:val="28"/>
        </w:rPr>
        <w:t>а</w:t>
      </w:r>
      <w:r w:rsidRPr="00BC6FDC">
        <w:rPr>
          <w:sz w:val="28"/>
          <w:szCs w:val="28"/>
        </w:rPr>
        <w:t>низации деятельности от планирования до анализа).</w:t>
      </w:r>
      <w:proofErr w:type="gramEnd"/>
    </w:p>
    <w:p w:rsidR="007011C8" w:rsidRPr="00BC6FDC" w:rsidRDefault="007011C8" w:rsidP="007011C8">
      <w:pPr>
        <w:ind w:left="100" w:right="2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3280">
        <w:rPr>
          <w:b/>
          <w:sz w:val="28"/>
          <w:szCs w:val="28"/>
        </w:rPr>
        <w:t>Система индивидуальной работы</w:t>
      </w:r>
      <w:r w:rsidRPr="00BC6FDC">
        <w:rPr>
          <w:sz w:val="28"/>
          <w:szCs w:val="28"/>
        </w:rPr>
        <w:t xml:space="preserve"> с ребенком, а также психолого-педагогического сопровождения детей и подростков в условиях организ</w:t>
      </w:r>
      <w:r w:rsidRPr="00BC6FDC">
        <w:rPr>
          <w:sz w:val="28"/>
          <w:szCs w:val="28"/>
        </w:rPr>
        <w:t>а</w:t>
      </w:r>
      <w:r w:rsidRPr="00BC6FDC">
        <w:rPr>
          <w:sz w:val="28"/>
          <w:szCs w:val="28"/>
        </w:rPr>
        <w:t>ции отдыха детей и их оздоровления направлена на создание комфортных условий для развития коммуникативной компетенции у восп</w:t>
      </w:r>
      <w:r w:rsidRPr="00BC6FDC">
        <w:rPr>
          <w:sz w:val="28"/>
          <w:szCs w:val="28"/>
        </w:rPr>
        <w:t>и</w:t>
      </w:r>
      <w:r w:rsidRPr="00BC6FDC">
        <w:rPr>
          <w:sz w:val="28"/>
          <w:szCs w:val="28"/>
        </w:rPr>
        <w:t>танников.</w:t>
      </w:r>
    </w:p>
    <w:p w:rsidR="007011C8" w:rsidRPr="00BC6FDC" w:rsidRDefault="007011C8" w:rsidP="007011C8">
      <w:pPr>
        <w:ind w:right="28"/>
        <w:rPr>
          <w:sz w:val="32"/>
          <w:szCs w:val="28"/>
        </w:rPr>
      </w:pPr>
    </w:p>
    <w:p w:rsidR="007011C8" w:rsidRDefault="007011C8" w:rsidP="007011C8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Организационный раздел Программы</w:t>
      </w:r>
    </w:p>
    <w:p w:rsidR="007011C8" w:rsidRPr="00BC70FF" w:rsidRDefault="007011C8" w:rsidP="007011C8">
      <w:pPr>
        <w:rPr>
          <w:b/>
          <w:sz w:val="28"/>
          <w:szCs w:val="28"/>
        </w:rPr>
      </w:pPr>
    </w:p>
    <w:p w:rsidR="007011C8" w:rsidRPr="00737370" w:rsidRDefault="007011C8" w:rsidP="007011C8">
      <w:pPr>
        <w:numPr>
          <w:ilvl w:val="0"/>
          <w:numId w:val="10"/>
        </w:numPr>
        <w:ind w:left="0" w:firstLine="0"/>
        <w:rPr>
          <w:sz w:val="28"/>
          <w:szCs w:val="28"/>
        </w:rPr>
      </w:pPr>
      <w:r w:rsidRPr="00273366">
        <w:rPr>
          <w:rFonts w:eastAsia="Times New Roman"/>
          <w:color w:val="000000"/>
          <w:sz w:val="28"/>
          <w:szCs w:val="22"/>
        </w:rPr>
        <w:lastRenderedPageBreak/>
        <w:t>Особенности воспитательной работы в ЛДП на базе образовательной организации обусловлены, прежде всего, ресурсным потенциалом школы, кратковременностью пребывания ребенка (14-21, не более 6 часов в день), его занятостью, в том числе обязательной образовательной или трудовой деятельн</w:t>
      </w:r>
      <w:r w:rsidRPr="00273366">
        <w:rPr>
          <w:rFonts w:eastAsia="Times New Roman"/>
          <w:color w:val="000000"/>
          <w:sz w:val="28"/>
          <w:szCs w:val="22"/>
        </w:rPr>
        <w:t>о</w:t>
      </w:r>
      <w:r w:rsidRPr="00273366">
        <w:rPr>
          <w:rFonts w:eastAsia="Times New Roman"/>
          <w:color w:val="000000"/>
          <w:sz w:val="28"/>
          <w:szCs w:val="22"/>
        </w:rPr>
        <w:t xml:space="preserve">стью, средой, в которой реализуется Программа. </w:t>
      </w:r>
    </w:p>
    <w:p w:rsidR="007011C8" w:rsidRPr="00737370" w:rsidRDefault="007011C8" w:rsidP="007011C8">
      <w:pPr>
        <w:numPr>
          <w:ilvl w:val="0"/>
          <w:numId w:val="10"/>
        </w:numPr>
        <w:ind w:left="0" w:right="28" w:firstLine="0"/>
        <w:jc w:val="left"/>
        <w:rPr>
          <w:sz w:val="28"/>
          <w:szCs w:val="28"/>
        </w:rPr>
      </w:pPr>
      <w:r w:rsidRPr="00737370">
        <w:rPr>
          <w:sz w:val="28"/>
          <w:szCs w:val="28"/>
        </w:rPr>
        <w:t>Детский оздоровительный лагерь с дневным пребыванием детей</w:t>
      </w:r>
      <w:r>
        <w:rPr>
          <w:sz w:val="28"/>
          <w:szCs w:val="28"/>
        </w:rPr>
        <w:t xml:space="preserve"> «Радуга</w:t>
      </w:r>
      <w:proofErr w:type="gramStart"/>
      <w:r>
        <w:rPr>
          <w:sz w:val="28"/>
          <w:szCs w:val="28"/>
        </w:rPr>
        <w:t>»</w:t>
      </w:r>
      <w:r w:rsidRPr="00737370">
        <w:rPr>
          <w:sz w:val="28"/>
          <w:szCs w:val="28"/>
        </w:rPr>
        <w:t>о</w:t>
      </w:r>
      <w:proofErr w:type="gramEnd"/>
      <w:r w:rsidRPr="00737370">
        <w:rPr>
          <w:sz w:val="28"/>
          <w:szCs w:val="28"/>
        </w:rPr>
        <w:t xml:space="preserve">рганизуется на базе </w:t>
      </w:r>
      <w:r>
        <w:rPr>
          <w:sz w:val="28"/>
          <w:szCs w:val="28"/>
        </w:rPr>
        <w:t>муниципального бюджетного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учрежден я </w:t>
      </w:r>
      <w:proofErr w:type="spellStart"/>
      <w:r>
        <w:rPr>
          <w:sz w:val="28"/>
          <w:szCs w:val="28"/>
        </w:rPr>
        <w:t>Екатериновская</w:t>
      </w:r>
      <w:proofErr w:type="spellEnd"/>
      <w:r>
        <w:rPr>
          <w:sz w:val="28"/>
          <w:szCs w:val="28"/>
        </w:rPr>
        <w:t xml:space="preserve"> начальная общеобразовательная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ла».</w:t>
      </w:r>
      <w:r w:rsidRPr="00737370"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ЛДП </w:t>
      </w:r>
      <w:r w:rsidRPr="00737370">
        <w:rPr>
          <w:sz w:val="28"/>
          <w:szCs w:val="28"/>
        </w:rPr>
        <w:t>характерны формы работы, не требующие длительной по</w:t>
      </w:r>
      <w:r w:rsidRPr="00737370">
        <w:rPr>
          <w:sz w:val="28"/>
          <w:szCs w:val="28"/>
        </w:rPr>
        <w:t>д</w:t>
      </w:r>
      <w:r w:rsidRPr="00737370">
        <w:rPr>
          <w:sz w:val="28"/>
          <w:szCs w:val="28"/>
        </w:rPr>
        <w:t>готовки, репетиций с участниками. Предпочтение отдается игровым, ко</w:t>
      </w:r>
      <w:r w:rsidRPr="00737370">
        <w:rPr>
          <w:sz w:val="28"/>
          <w:szCs w:val="28"/>
        </w:rPr>
        <w:t>н</w:t>
      </w:r>
      <w:r w:rsidRPr="00737370">
        <w:rPr>
          <w:sz w:val="28"/>
          <w:szCs w:val="28"/>
        </w:rPr>
        <w:t>курсным формам, использующим экспромт в качестве одного из м</w:t>
      </w:r>
      <w:r w:rsidRPr="00737370">
        <w:rPr>
          <w:sz w:val="28"/>
          <w:szCs w:val="28"/>
        </w:rPr>
        <w:t>е</w:t>
      </w:r>
      <w:r w:rsidRPr="00737370">
        <w:rPr>
          <w:sz w:val="28"/>
          <w:szCs w:val="28"/>
        </w:rPr>
        <w:t>тодов. В связи с тем, что основную часть педагогического коллектива лагеря с дне</w:t>
      </w:r>
      <w:r w:rsidRPr="00737370">
        <w:rPr>
          <w:sz w:val="28"/>
          <w:szCs w:val="28"/>
        </w:rPr>
        <w:t>в</w:t>
      </w:r>
      <w:r w:rsidRPr="00737370">
        <w:rPr>
          <w:sz w:val="28"/>
          <w:szCs w:val="28"/>
        </w:rPr>
        <w:t>ным пребыванием детей составляют педагогические работники общеобраз</w:t>
      </w:r>
      <w:r w:rsidRPr="00737370">
        <w:rPr>
          <w:sz w:val="28"/>
          <w:szCs w:val="28"/>
        </w:rPr>
        <w:t>о</w:t>
      </w:r>
      <w:r w:rsidRPr="00737370">
        <w:rPr>
          <w:sz w:val="28"/>
          <w:szCs w:val="28"/>
        </w:rPr>
        <w:t>вательной организации, в календарном плане воспитательной работы прео</w:t>
      </w:r>
      <w:r w:rsidRPr="00737370">
        <w:rPr>
          <w:sz w:val="28"/>
          <w:szCs w:val="28"/>
        </w:rPr>
        <w:t>б</w:t>
      </w:r>
      <w:r w:rsidRPr="00737370">
        <w:rPr>
          <w:sz w:val="28"/>
          <w:szCs w:val="28"/>
        </w:rPr>
        <w:t>ладают привычные для образовательной организации фо</w:t>
      </w:r>
      <w:r w:rsidRPr="00737370">
        <w:rPr>
          <w:sz w:val="28"/>
          <w:szCs w:val="28"/>
        </w:rPr>
        <w:t>р</w:t>
      </w:r>
      <w:r w:rsidRPr="00737370">
        <w:rPr>
          <w:sz w:val="28"/>
          <w:szCs w:val="28"/>
        </w:rPr>
        <w:t>маты.</w:t>
      </w:r>
    </w:p>
    <w:p w:rsidR="007011C8" w:rsidRPr="009D6BC0" w:rsidRDefault="007011C8" w:rsidP="007011C8">
      <w:pPr>
        <w:numPr>
          <w:ilvl w:val="0"/>
          <w:numId w:val="10"/>
        </w:numPr>
        <w:ind w:left="0" w:firstLine="0"/>
        <w:rPr>
          <w:sz w:val="28"/>
          <w:szCs w:val="28"/>
        </w:rPr>
      </w:pPr>
      <w:r w:rsidRPr="009D6BC0">
        <w:rPr>
          <w:sz w:val="32"/>
          <w:szCs w:val="28"/>
        </w:rPr>
        <w:t>Укла</w:t>
      </w:r>
      <w:r>
        <w:rPr>
          <w:sz w:val="32"/>
          <w:szCs w:val="28"/>
        </w:rPr>
        <w:t>д ЛДП «Радуга»</w:t>
      </w:r>
      <w:r w:rsidRPr="009D6BC0">
        <w:rPr>
          <w:sz w:val="28"/>
          <w:szCs w:val="28"/>
        </w:rPr>
        <w:t xml:space="preserve"> задает расписание деятельности организации и аккумулирует ключевые характеристики, определяющие особенности восп</w:t>
      </w:r>
      <w:r w:rsidRPr="009D6BC0">
        <w:rPr>
          <w:sz w:val="28"/>
          <w:szCs w:val="28"/>
        </w:rPr>
        <w:t>и</w:t>
      </w:r>
      <w:r w:rsidRPr="009D6BC0">
        <w:rPr>
          <w:sz w:val="28"/>
          <w:szCs w:val="28"/>
        </w:rPr>
        <w:t>тательного процесса. Уклад организации включает ценности, принципы, нравственную культуру взаимоотношений, традиции воспитания, в основе кот</w:t>
      </w:r>
      <w:r w:rsidRPr="009D6BC0">
        <w:rPr>
          <w:sz w:val="28"/>
          <w:szCs w:val="28"/>
        </w:rPr>
        <w:t>о</w:t>
      </w:r>
      <w:r w:rsidRPr="009D6BC0">
        <w:rPr>
          <w:sz w:val="28"/>
          <w:szCs w:val="28"/>
        </w:rPr>
        <w:t>рых лежат российские базовые ценности, определяет условия и средства воспитания, отражающие самобытность организации. На формирование у</w:t>
      </w:r>
      <w:r w:rsidRPr="009D6BC0">
        <w:rPr>
          <w:sz w:val="28"/>
          <w:szCs w:val="28"/>
        </w:rPr>
        <w:t>к</w:t>
      </w:r>
      <w:r w:rsidRPr="009D6BC0">
        <w:rPr>
          <w:sz w:val="28"/>
          <w:szCs w:val="28"/>
        </w:rPr>
        <w:t>лада организации отдыха детей и их оздоровления влияют региональные особенности: исторические, этнокультурные, социально-экономические, художес</w:t>
      </w:r>
      <w:r w:rsidRPr="009D6BC0">
        <w:rPr>
          <w:sz w:val="28"/>
          <w:szCs w:val="28"/>
        </w:rPr>
        <w:t>т</w:t>
      </w:r>
      <w:r w:rsidRPr="009D6BC0">
        <w:rPr>
          <w:sz w:val="28"/>
          <w:szCs w:val="28"/>
        </w:rPr>
        <w:t>венно-культурные, а также тип поселения.</w:t>
      </w:r>
    </w:p>
    <w:p w:rsidR="007011C8" w:rsidRPr="00056A76" w:rsidRDefault="007011C8" w:rsidP="007011C8">
      <w:pPr>
        <w:numPr>
          <w:ilvl w:val="0"/>
          <w:numId w:val="10"/>
        </w:numPr>
        <w:ind w:left="0" w:firstLine="0"/>
        <w:rPr>
          <w:sz w:val="32"/>
          <w:szCs w:val="28"/>
        </w:rPr>
      </w:pPr>
      <w:r w:rsidRPr="00056A76">
        <w:rPr>
          <w:sz w:val="28"/>
          <w:szCs w:val="28"/>
        </w:rPr>
        <w:t>Уклад организации отдыха детей и их оздоровления непосредственно связан с т</w:t>
      </w:r>
      <w:r w:rsidRPr="00056A76">
        <w:rPr>
          <w:sz w:val="28"/>
          <w:szCs w:val="28"/>
        </w:rPr>
        <w:t>а</w:t>
      </w:r>
      <w:r w:rsidRPr="00056A76">
        <w:rPr>
          <w:sz w:val="28"/>
          <w:szCs w:val="28"/>
        </w:rPr>
        <w:t>кими характеристиками, как</w:t>
      </w:r>
      <w:r>
        <w:rPr>
          <w:sz w:val="28"/>
          <w:szCs w:val="28"/>
        </w:rPr>
        <w:t>:</w:t>
      </w:r>
    </w:p>
    <w:p w:rsidR="007011C8" w:rsidRPr="00031596" w:rsidRDefault="007011C8" w:rsidP="007011C8">
      <w:pPr>
        <w:numPr>
          <w:ilvl w:val="0"/>
          <w:numId w:val="8"/>
        </w:numPr>
        <w:rPr>
          <w:sz w:val="36"/>
          <w:szCs w:val="28"/>
        </w:rPr>
      </w:pPr>
      <w:r w:rsidRPr="00031596">
        <w:rPr>
          <w:sz w:val="28"/>
        </w:rPr>
        <w:t>открытость организации как социальной среды;</w:t>
      </w:r>
    </w:p>
    <w:p w:rsidR="007011C8" w:rsidRPr="00031596" w:rsidRDefault="007011C8" w:rsidP="007011C8">
      <w:pPr>
        <w:numPr>
          <w:ilvl w:val="0"/>
          <w:numId w:val="8"/>
        </w:numPr>
        <w:rPr>
          <w:sz w:val="36"/>
          <w:szCs w:val="28"/>
        </w:rPr>
      </w:pPr>
      <w:r w:rsidRPr="00031596">
        <w:rPr>
          <w:sz w:val="28"/>
        </w:rPr>
        <w:t>временность (коллектив каждой смены различен);</w:t>
      </w:r>
    </w:p>
    <w:p w:rsidR="007011C8" w:rsidRPr="00031596" w:rsidRDefault="007011C8" w:rsidP="007011C8">
      <w:pPr>
        <w:numPr>
          <w:ilvl w:val="0"/>
          <w:numId w:val="8"/>
        </w:numPr>
        <w:rPr>
          <w:sz w:val="36"/>
          <w:szCs w:val="28"/>
        </w:rPr>
      </w:pPr>
      <w:r w:rsidRPr="00031596">
        <w:rPr>
          <w:sz w:val="28"/>
        </w:rPr>
        <w:t xml:space="preserve"> вариативность (разнообразие видов деятельности, подвижность ме</w:t>
      </w:r>
      <w:r w:rsidRPr="00031596">
        <w:rPr>
          <w:sz w:val="28"/>
        </w:rPr>
        <w:t>ж</w:t>
      </w:r>
      <w:r w:rsidRPr="00031596">
        <w:rPr>
          <w:sz w:val="28"/>
        </w:rPr>
        <w:t xml:space="preserve">личностных контактов, интенсивность отношений); </w:t>
      </w:r>
    </w:p>
    <w:p w:rsidR="007011C8" w:rsidRPr="00031596" w:rsidRDefault="007011C8" w:rsidP="007011C8">
      <w:pPr>
        <w:numPr>
          <w:ilvl w:val="0"/>
          <w:numId w:val="8"/>
        </w:numPr>
        <w:rPr>
          <w:sz w:val="36"/>
          <w:szCs w:val="28"/>
        </w:rPr>
      </w:pPr>
      <w:r w:rsidRPr="00031596">
        <w:rPr>
          <w:sz w:val="28"/>
        </w:rPr>
        <w:t>предопределенность законов и традиций</w:t>
      </w:r>
    </w:p>
    <w:p w:rsidR="007011C8" w:rsidRPr="00056A76" w:rsidRDefault="007011C8" w:rsidP="007011C8">
      <w:pPr>
        <w:rPr>
          <w:sz w:val="32"/>
          <w:szCs w:val="28"/>
        </w:rPr>
      </w:pPr>
      <w:r w:rsidRPr="00155C29">
        <w:rPr>
          <w:sz w:val="28"/>
          <w:szCs w:val="28"/>
        </w:rPr>
        <w:t xml:space="preserve">  </w:t>
      </w:r>
    </w:p>
    <w:p w:rsidR="007011C8" w:rsidRDefault="007011C8" w:rsidP="007011C8">
      <w:pPr>
        <w:numPr>
          <w:ilvl w:val="0"/>
          <w:numId w:val="10"/>
        </w:numPr>
        <w:ind w:left="0" w:firstLine="0"/>
        <w:rPr>
          <w:sz w:val="28"/>
          <w:szCs w:val="28"/>
        </w:rPr>
      </w:pPr>
      <w:r w:rsidRPr="009D6BC0">
        <w:rPr>
          <w:sz w:val="28"/>
          <w:szCs w:val="28"/>
        </w:rPr>
        <w:t>Элементами уклада являются:</w:t>
      </w:r>
    </w:p>
    <w:p w:rsidR="007011C8" w:rsidRPr="00155C29" w:rsidRDefault="007011C8" w:rsidP="007011C8">
      <w:pPr>
        <w:numPr>
          <w:ilvl w:val="0"/>
          <w:numId w:val="11"/>
        </w:numPr>
        <w:shd w:val="clear" w:color="auto" w:fill="FFFFFF"/>
        <w:spacing w:beforeAutospacing="1" w:line="264" w:lineRule="atLeast"/>
        <w:ind w:left="0"/>
        <w:jc w:val="lef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55C29">
        <w:rPr>
          <w:rStyle w:val="a5"/>
          <w:color w:val="333333"/>
          <w:sz w:val="28"/>
          <w:szCs w:val="28"/>
        </w:rPr>
        <w:t>Быт</w:t>
      </w:r>
      <w:r w:rsidRPr="00155C29">
        <w:rPr>
          <w:color w:val="333333"/>
          <w:sz w:val="28"/>
          <w:szCs w:val="28"/>
        </w:rPr>
        <w:t> организации (близость к прир</w:t>
      </w:r>
      <w:r>
        <w:rPr>
          <w:color w:val="333333"/>
          <w:sz w:val="28"/>
          <w:szCs w:val="28"/>
        </w:rPr>
        <w:t xml:space="preserve">одной среде, </w:t>
      </w:r>
      <w:proofErr w:type="spellStart"/>
      <w:r>
        <w:rPr>
          <w:color w:val="333333"/>
          <w:sz w:val="28"/>
          <w:szCs w:val="28"/>
        </w:rPr>
        <w:t>благоустроенность</w:t>
      </w:r>
      <w:proofErr w:type="gramStart"/>
      <w:r>
        <w:rPr>
          <w:color w:val="333333"/>
          <w:sz w:val="28"/>
          <w:szCs w:val="28"/>
        </w:rPr>
        <w:t>,</w:t>
      </w:r>
      <w:r w:rsidRPr="00155C29">
        <w:rPr>
          <w:color w:val="333333"/>
          <w:sz w:val="28"/>
          <w:szCs w:val="28"/>
        </w:rPr>
        <w:t>т</w:t>
      </w:r>
      <w:proofErr w:type="gramEnd"/>
      <w:r w:rsidRPr="00155C29">
        <w:rPr>
          <w:color w:val="333333"/>
          <w:sz w:val="28"/>
          <w:szCs w:val="28"/>
        </w:rPr>
        <w:t>ехническая</w:t>
      </w:r>
      <w:proofErr w:type="spellEnd"/>
      <w:r w:rsidRPr="00155C29">
        <w:rPr>
          <w:color w:val="333333"/>
          <w:sz w:val="28"/>
          <w:szCs w:val="28"/>
        </w:rPr>
        <w:t xml:space="preserve"> оснащё</w:t>
      </w:r>
      <w:r w:rsidRPr="00155C29">
        <w:rPr>
          <w:color w:val="333333"/>
          <w:sz w:val="28"/>
          <w:szCs w:val="28"/>
        </w:rPr>
        <w:t>н</w:t>
      </w:r>
      <w:r w:rsidRPr="00155C29">
        <w:rPr>
          <w:color w:val="333333"/>
          <w:sz w:val="28"/>
          <w:szCs w:val="28"/>
        </w:rPr>
        <w:t>ность, инфраструктура помещений).</w:t>
      </w:r>
    </w:p>
    <w:p w:rsidR="007011C8" w:rsidRPr="00155C29" w:rsidRDefault="007011C8" w:rsidP="007011C8">
      <w:pPr>
        <w:numPr>
          <w:ilvl w:val="0"/>
          <w:numId w:val="11"/>
        </w:numPr>
        <w:shd w:val="clear" w:color="auto" w:fill="FFFFFF"/>
        <w:spacing w:beforeAutospacing="1" w:line="264" w:lineRule="atLeast"/>
        <w:ind w:left="0"/>
        <w:jc w:val="left"/>
        <w:rPr>
          <w:color w:val="333333"/>
          <w:sz w:val="28"/>
          <w:szCs w:val="28"/>
        </w:rPr>
      </w:pPr>
      <w:r w:rsidRPr="00155C29">
        <w:rPr>
          <w:rStyle w:val="a5"/>
          <w:color w:val="333333"/>
          <w:sz w:val="28"/>
          <w:szCs w:val="28"/>
        </w:rPr>
        <w:t>Режим</w:t>
      </w:r>
      <w:r w:rsidRPr="00155C29">
        <w:rPr>
          <w:color w:val="333333"/>
          <w:sz w:val="28"/>
          <w:szCs w:val="28"/>
        </w:rPr>
        <w:t>. Соблюдение связано с обеспечением безопасности, охраной здоровья. </w:t>
      </w:r>
    </w:p>
    <w:p w:rsidR="007011C8" w:rsidRDefault="007011C8" w:rsidP="007011C8">
      <w:pPr>
        <w:numPr>
          <w:ilvl w:val="0"/>
          <w:numId w:val="11"/>
        </w:numPr>
        <w:shd w:val="clear" w:color="auto" w:fill="FFFFFF"/>
        <w:spacing w:beforeAutospacing="1" w:line="264" w:lineRule="atLeast"/>
        <w:ind w:left="0"/>
        <w:jc w:val="left"/>
        <w:rPr>
          <w:rFonts w:ascii="Arial" w:hAnsi="Arial" w:cs="Arial"/>
          <w:color w:val="333333"/>
          <w:sz w:val="19"/>
          <w:szCs w:val="19"/>
        </w:rPr>
      </w:pPr>
      <w:r w:rsidRPr="00155C29">
        <w:rPr>
          <w:rStyle w:val="a5"/>
          <w:color w:val="333333"/>
          <w:sz w:val="28"/>
          <w:szCs w:val="28"/>
        </w:rPr>
        <w:t>Корпоративная культура</w:t>
      </w:r>
      <w:r w:rsidRPr="00155C29">
        <w:rPr>
          <w:color w:val="333333"/>
          <w:sz w:val="28"/>
          <w:szCs w:val="28"/>
        </w:rPr>
        <w:t>. Состоит из миссии организации, сформ</w:t>
      </w:r>
      <w:r w:rsidRPr="00155C29">
        <w:rPr>
          <w:color w:val="333333"/>
          <w:sz w:val="28"/>
          <w:szCs w:val="28"/>
        </w:rPr>
        <w:t>и</w:t>
      </w:r>
      <w:r w:rsidRPr="00155C29">
        <w:rPr>
          <w:color w:val="333333"/>
          <w:sz w:val="28"/>
          <w:szCs w:val="28"/>
        </w:rPr>
        <w:t>рованных ценностей, правил и норм поведения, трудового этикета и стиля взаимоотношений с детьми и их родител</w:t>
      </w:r>
      <w:r>
        <w:rPr>
          <w:color w:val="333333"/>
          <w:sz w:val="28"/>
          <w:szCs w:val="28"/>
        </w:rPr>
        <w:t>ями, внешнего вида сотрудников и</w:t>
      </w:r>
      <w:r w:rsidRPr="00155C29">
        <w:rPr>
          <w:color w:val="333333"/>
          <w:sz w:val="28"/>
          <w:szCs w:val="28"/>
        </w:rPr>
        <w:t xml:space="preserve"> детей</w:t>
      </w:r>
      <w:r>
        <w:rPr>
          <w:rFonts w:ascii="Arial" w:hAnsi="Arial" w:cs="Arial"/>
          <w:color w:val="333333"/>
          <w:sz w:val="19"/>
          <w:szCs w:val="19"/>
        </w:rPr>
        <w:t>.</w:t>
      </w:r>
    </w:p>
    <w:p w:rsidR="007011C8" w:rsidRPr="00031596" w:rsidRDefault="007011C8" w:rsidP="007011C8">
      <w:pPr>
        <w:numPr>
          <w:ilvl w:val="0"/>
          <w:numId w:val="11"/>
        </w:numPr>
        <w:shd w:val="clear" w:color="auto" w:fill="FFFFFF"/>
        <w:spacing w:before="100" w:beforeAutospacing="1" w:after="96" w:line="264" w:lineRule="atLeast"/>
        <w:ind w:left="0"/>
        <w:jc w:val="left"/>
        <w:rPr>
          <w:color w:val="333333"/>
          <w:sz w:val="28"/>
          <w:szCs w:val="28"/>
        </w:rPr>
      </w:pPr>
      <w:r w:rsidRPr="00962D28">
        <w:rPr>
          <w:rStyle w:val="a5"/>
          <w:color w:val="333333"/>
          <w:sz w:val="28"/>
          <w:szCs w:val="28"/>
        </w:rPr>
        <w:t>Символы</w:t>
      </w:r>
      <w:r w:rsidRPr="00962D28">
        <w:rPr>
          <w:color w:val="333333"/>
          <w:sz w:val="28"/>
          <w:szCs w:val="28"/>
        </w:rPr>
        <w:t> организации. Девизы, лозун</w:t>
      </w:r>
      <w:r>
        <w:rPr>
          <w:color w:val="333333"/>
          <w:sz w:val="28"/>
          <w:szCs w:val="28"/>
        </w:rPr>
        <w:t xml:space="preserve">ги, </w:t>
      </w:r>
      <w:r w:rsidRPr="00962D28">
        <w:rPr>
          <w:color w:val="333333"/>
          <w:sz w:val="28"/>
          <w:szCs w:val="28"/>
        </w:rPr>
        <w:t xml:space="preserve"> символы, </w:t>
      </w:r>
      <w:proofErr w:type="spellStart"/>
      <w:r w:rsidRPr="00962D28">
        <w:rPr>
          <w:color w:val="333333"/>
          <w:sz w:val="28"/>
          <w:szCs w:val="28"/>
        </w:rPr>
        <w:t>церем</w:t>
      </w:r>
      <w:r w:rsidRPr="00962D28">
        <w:rPr>
          <w:color w:val="333333"/>
          <w:sz w:val="28"/>
          <w:szCs w:val="28"/>
        </w:rPr>
        <w:t>о</w:t>
      </w:r>
      <w:r w:rsidRPr="00962D28">
        <w:rPr>
          <w:color w:val="333333"/>
          <w:sz w:val="28"/>
          <w:szCs w:val="28"/>
        </w:rPr>
        <w:t>нии</w:t>
      </w:r>
      <w:proofErr w:type="gramStart"/>
      <w:r w:rsidRPr="00962D28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</w:rPr>
        <w:t>ф</w:t>
      </w:r>
      <w:proofErr w:type="gramEnd"/>
      <w:r>
        <w:rPr>
          <w:color w:val="333333"/>
          <w:sz w:val="28"/>
          <w:szCs w:val="28"/>
        </w:rPr>
        <w:t>орма</w:t>
      </w:r>
      <w:proofErr w:type="spellEnd"/>
      <w:r>
        <w:rPr>
          <w:color w:val="333333"/>
          <w:sz w:val="28"/>
          <w:szCs w:val="28"/>
        </w:rPr>
        <w:t>.</w:t>
      </w:r>
    </w:p>
    <w:p w:rsidR="007011C8" w:rsidRPr="00031596" w:rsidRDefault="007011C8" w:rsidP="007011C8">
      <w:pPr>
        <w:numPr>
          <w:ilvl w:val="1"/>
          <w:numId w:val="10"/>
        </w:numPr>
        <w:ind w:left="0" w:firstLine="0"/>
        <w:rPr>
          <w:b/>
          <w:i/>
          <w:color w:val="FF0000"/>
          <w:sz w:val="28"/>
          <w:szCs w:val="28"/>
        </w:rPr>
      </w:pPr>
      <w:r w:rsidRPr="00031596">
        <w:rPr>
          <w:sz w:val="28"/>
          <w:szCs w:val="28"/>
        </w:rPr>
        <w:lastRenderedPageBreak/>
        <w:t>Быт организации отдыха детей и их оздоровления является элементом уклада повседневной жизни детей, вожатых, сотрудников  организации в течение смены и формирует архитектурно-планировочные особенности орг</w:t>
      </w:r>
      <w:r w:rsidRPr="00031596">
        <w:rPr>
          <w:sz w:val="28"/>
          <w:szCs w:val="28"/>
        </w:rPr>
        <w:t>а</w:t>
      </w:r>
      <w:r w:rsidRPr="00031596">
        <w:rPr>
          <w:sz w:val="28"/>
          <w:szCs w:val="28"/>
        </w:rPr>
        <w:t>низации отдыха детей и их оздоровления (близость к природной среде, благоустроенность, технич</w:t>
      </w:r>
      <w:r w:rsidRPr="00031596">
        <w:rPr>
          <w:sz w:val="28"/>
          <w:szCs w:val="28"/>
        </w:rPr>
        <w:t>е</w:t>
      </w:r>
      <w:r w:rsidRPr="00031596">
        <w:rPr>
          <w:sz w:val="28"/>
          <w:szCs w:val="28"/>
        </w:rPr>
        <w:t xml:space="preserve">ская оснащенность, инфраструктура помещений для бытовых, </w:t>
      </w:r>
      <w:proofErr w:type="spellStart"/>
      <w:r w:rsidRPr="00031596">
        <w:rPr>
          <w:sz w:val="28"/>
          <w:szCs w:val="28"/>
        </w:rPr>
        <w:t>досуговых</w:t>
      </w:r>
      <w:proofErr w:type="spellEnd"/>
      <w:r w:rsidRPr="00031596">
        <w:rPr>
          <w:sz w:val="28"/>
          <w:szCs w:val="28"/>
        </w:rPr>
        <w:t>, образовательных, спортивных  занятий). Режим, с</w:t>
      </w:r>
      <w:r w:rsidRPr="00031596">
        <w:rPr>
          <w:sz w:val="28"/>
          <w:szCs w:val="28"/>
        </w:rPr>
        <w:t>о</w:t>
      </w:r>
      <w:r w:rsidRPr="00031596">
        <w:rPr>
          <w:sz w:val="28"/>
          <w:szCs w:val="28"/>
        </w:rPr>
        <w:t>блюдение которого связано с обеспечением безопасности, охраной здоровья ребенка, что подкреплено правилами: «закон точности» («</w:t>
      </w:r>
      <w:proofErr w:type="spellStart"/>
      <w:r w:rsidRPr="00031596">
        <w:rPr>
          <w:sz w:val="28"/>
          <w:szCs w:val="28"/>
        </w:rPr>
        <w:t>нольноль</w:t>
      </w:r>
      <w:proofErr w:type="spellEnd"/>
      <w:r w:rsidRPr="00031596">
        <w:rPr>
          <w:sz w:val="28"/>
          <w:szCs w:val="28"/>
        </w:rPr>
        <w:t>»), «закон территории» и другие</w:t>
      </w:r>
      <w:r w:rsidRPr="00962D28">
        <w:t xml:space="preserve"> </w:t>
      </w:r>
      <w:r>
        <w:t xml:space="preserve"> </w:t>
      </w:r>
      <w:r w:rsidRPr="00031596">
        <w:rPr>
          <w:sz w:val="28"/>
          <w:szCs w:val="28"/>
        </w:rPr>
        <w:t>что подкреплено правилами: «закон точности», «закон территории» и другие. Планирование программы смены должно быть соо</w:t>
      </w:r>
      <w:r w:rsidRPr="00031596">
        <w:rPr>
          <w:sz w:val="28"/>
          <w:szCs w:val="28"/>
        </w:rPr>
        <w:t>т</w:t>
      </w:r>
      <w:r w:rsidRPr="00031596">
        <w:rPr>
          <w:sz w:val="28"/>
          <w:szCs w:val="28"/>
        </w:rPr>
        <w:t>несено с задачей оздоровления и отдыха детей в каникулярный период, а продолжительность двигательной активности и прогулок не должны быть сокращены из-за насыщенности мероприятиями</w:t>
      </w:r>
      <w:r>
        <w:t>.</w:t>
      </w:r>
    </w:p>
    <w:p w:rsidR="007011C8" w:rsidRPr="00962D28" w:rsidRDefault="007011C8" w:rsidP="007011C8">
      <w:pPr>
        <w:numPr>
          <w:ilvl w:val="1"/>
          <w:numId w:val="10"/>
        </w:numPr>
        <w:ind w:left="0" w:firstLine="0"/>
        <w:rPr>
          <w:sz w:val="28"/>
          <w:szCs w:val="28"/>
        </w:rPr>
      </w:pPr>
      <w:r>
        <w:t xml:space="preserve"> </w:t>
      </w:r>
      <w:proofErr w:type="gramStart"/>
      <w:r w:rsidRPr="00962D28">
        <w:rPr>
          <w:sz w:val="28"/>
          <w:szCs w:val="28"/>
        </w:rPr>
        <w:t>Корп</w:t>
      </w:r>
      <w:r w:rsidRPr="00962D28">
        <w:rPr>
          <w:sz w:val="28"/>
          <w:szCs w:val="28"/>
        </w:rPr>
        <w:t>о</w:t>
      </w:r>
      <w:r w:rsidRPr="00962D28">
        <w:rPr>
          <w:sz w:val="28"/>
          <w:szCs w:val="28"/>
        </w:rPr>
        <w:t>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</w:t>
      </w:r>
      <w:r w:rsidRPr="00962D28">
        <w:rPr>
          <w:sz w:val="28"/>
          <w:szCs w:val="28"/>
        </w:rPr>
        <w:t>и</w:t>
      </w:r>
      <w:r w:rsidRPr="00962D28">
        <w:rPr>
          <w:sz w:val="28"/>
          <w:szCs w:val="28"/>
        </w:rPr>
        <w:t>телями) или законным представителем (законными представителями), вне</w:t>
      </w:r>
      <w:r w:rsidRPr="00962D28">
        <w:rPr>
          <w:sz w:val="28"/>
          <w:szCs w:val="28"/>
        </w:rPr>
        <w:t>ш</w:t>
      </w:r>
      <w:r w:rsidRPr="00962D28">
        <w:rPr>
          <w:sz w:val="28"/>
          <w:szCs w:val="28"/>
        </w:rPr>
        <w:t>него вида сотрудников и детей</w:t>
      </w:r>
      <w:r w:rsidRPr="00962D28">
        <w:rPr>
          <w:b/>
          <w:i/>
          <w:color w:val="FF0000"/>
          <w:sz w:val="28"/>
          <w:szCs w:val="28"/>
        </w:rPr>
        <w:t>.</w:t>
      </w:r>
      <w:r>
        <w:rPr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Picture 4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Pr="00962D28">
        <w:rPr>
          <w:sz w:val="28"/>
          <w:szCs w:val="28"/>
        </w:rPr>
        <w:t>Символическое пространство организации отдыха детей и их оздоровления включает в се</w:t>
      </w:r>
      <w:r>
        <w:rPr>
          <w:sz w:val="28"/>
          <w:szCs w:val="28"/>
        </w:rPr>
        <w:t xml:space="preserve">бя </w:t>
      </w:r>
      <w:r w:rsidRPr="00962D28">
        <w:rPr>
          <w:sz w:val="28"/>
          <w:szCs w:val="28"/>
        </w:rPr>
        <w:t>традиции</w:t>
      </w:r>
      <w:proofErr w:type="gramEnd"/>
      <w:r w:rsidRPr="00962D28">
        <w:rPr>
          <w:sz w:val="28"/>
          <w:szCs w:val="28"/>
        </w:rPr>
        <w:t>, правила, леге</w:t>
      </w:r>
      <w:r w:rsidRPr="00962D28">
        <w:rPr>
          <w:sz w:val="28"/>
          <w:szCs w:val="28"/>
        </w:rPr>
        <w:t>н</w:t>
      </w:r>
      <w:r w:rsidRPr="00962D28">
        <w:rPr>
          <w:sz w:val="28"/>
          <w:szCs w:val="28"/>
        </w:rPr>
        <w:t xml:space="preserve">ды, </w:t>
      </w:r>
      <w:proofErr w:type="spellStart"/>
      <w:r w:rsidRPr="00962D28">
        <w:rPr>
          <w:sz w:val="28"/>
          <w:szCs w:val="28"/>
        </w:rPr>
        <w:t>кричалки</w:t>
      </w:r>
      <w:proofErr w:type="spellEnd"/>
      <w:r w:rsidRPr="00962D28">
        <w:rPr>
          <w:sz w:val="28"/>
          <w:szCs w:val="28"/>
        </w:rPr>
        <w:t>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</w:t>
      </w:r>
      <w:r w:rsidRPr="00962D28">
        <w:rPr>
          <w:sz w:val="28"/>
          <w:szCs w:val="28"/>
        </w:rPr>
        <w:t>м</w:t>
      </w:r>
      <w:r w:rsidRPr="00962D28">
        <w:rPr>
          <w:sz w:val="28"/>
          <w:szCs w:val="28"/>
        </w:rPr>
        <w:t>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</w:t>
      </w:r>
      <w:r w:rsidRPr="00962D28">
        <w:rPr>
          <w:sz w:val="28"/>
          <w:szCs w:val="28"/>
        </w:rPr>
        <w:t>р</w:t>
      </w:r>
      <w:r w:rsidRPr="00962D28">
        <w:rPr>
          <w:sz w:val="28"/>
          <w:szCs w:val="28"/>
        </w:rPr>
        <w:t>ганизации, и государственной политикой в области воспитания, используемые в практической деятельн</w:t>
      </w:r>
      <w:r w:rsidRPr="00962D28">
        <w:rPr>
          <w:sz w:val="28"/>
          <w:szCs w:val="28"/>
        </w:rPr>
        <w:t>о</w:t>
      </w:r>
      <w:r w:rsidRPr="00962D28">
        <w:rPr>
          <w:sz w:val="28"/>
          <w:szCs w:val="28"/>
        </w:rPr>
        <w:t>сти. Песенно-музыкальная культура должна быть основана на отечественном н</w:t>
      </w:r>
      <w:r w:rsidRPr="00962D28">
        <w:rPr>
          <w:sz w:val="28"/>
          <w:szCs w:val="28"/>
        </w:rPr>
        <w:t>а</w:t>
      </w:r>
      <w:r w:rsidRPr="00962D28">
        <w:rPr>
          <w:sz w:val="28"/>
          <w:szCs w:val="28"/>
        </w:rPr>
        <w:t>следии, лучших образцах песенного и музыкального творчества. Легенды являются уникальным инструментом осознания ребенком в процессе обсу</w:t>
      </w:r>
      <w:r w:rsidRPr="00962D28">
        <w:rPr>
          <w:sz w:val="28"/>
          <w:szCs w:val="28"/>
        </w:rPr>
        <w:t>ж</w:t>
      </w:r>
      <w:r w:rsidRPr="00962D28">
        <w:rPr>
          <w:sz w:val="28"/>
          <w:szCs w:val="28"/>
        </w:rPr>
        <w:t>дения с коллективом нравственных категорий, ценностей, являющимися о</w:t>
      </w:r>
      <w:r w:rsidRPr="00962D28">
        <w:rPr>
          <w:sz w:val="28"/>
          <w:szCs w:val="28"/>
        </w:rPr>
        <w:t>с</w:t>
      </w:r>
      <w:r w:rsidRPr="00962D28">
        <w:rPr>
          <w:sz w:val="28"/>
          <w:szCs w:val="28"/>
        </w:rPr>
        <w:t>новой воспитательной работы в организации отдыха детей и их оздоровл</w:t>
      </w:r>
      <w:r w:rsidRPr="00962D28">
        <w:rPr>
          <w:sz w:val="28"/>
          <w:szCs w:val="28"/>
        </w:rPr>
        <w:t>е</w:t>
      </w:r>
      <w:r>
        <w:rPr>
          <w:sz w:val="28"/>
          <w:szCs w:val="28"/>
        </w:rPr>
        <w:t>ния.</w:t>
      </w:r>
      <w:r w:rsidRPr="00962D28">
        <w:rPr>
          <w:sz w:val="28"/>
          <w:szCs w:val="28"/>
        </w:rPr>
        <w:t xml:space="preserve"> Также к символическому пространству относятся информационные стенды для детей и сотрудников, отрядные уголки, дизайн воспит</w:t>
      </w:r>
      <w:r w:rsidRPr="00962D28">
        <w:rPr>
          <w:sz w:val="28"/>
          <w:szCs w:val="28"/>
        </w:rPr>
        <w:t>ы</w:t>
      </w:r>
      <w:r>
        <w:rPr>
          <w:sz w:val="28"/>
          <w:szCs w:val="28"/>
        </w:rPr>
        <w:t>вающей среды</w:t>
      </w:r>
      <w:r w:rsidRPr="00962D28">
        <w:rPr>
          <w:sz w:val="28"/>
          <w:szCs w:val="28"/>
        </w:rPr>
        <w:t>.</w:t>
      </w:r>
    </w:p>
    <w:p w:rsidR="007011C8" w:rsidRPr="00C92862" w:rsidRDefault="007011C8" w:rsidP="007011C8">
      <w:pPr>
        <w:numPr>
          <w:ilvl w:val="0"/>
          <w:numId w:val="10"/>
        </w:numPr>
        <w:rPr>
          <w:b/>
          <w:i/>
          <w:sz w:val="28"/>
          <w:szCs w:val="28"/>
        </w:rPr>
      </w:pPr>
      <w:r w:rsidRPr="00C92862">
        <w:rPr>
          <w:b/>
          <w:i/>
          <w:sz w:val="28"/>
          <w:szCs w:val="28"/>
        </w:rPr>
        <w:t>Реализация Программы включает в себя:</w:t>
      </w:r>
    </w:p>
    <w:p w:rsidR="007011C8" w:rsidRPr="00CD7D7A" w:rsidRDefault="007011C8" w:rsidP="007011C8">
      <w:pPr>
        <w:numPr>
          <w:ilvl w:val="1"/>
          <w:numId w:val="10"/>
        </w:numPr>
        <w:ind w:left="0" w:firstLine="0"/>
        <w:rPr>
          <w:sz w:val="28"/>
          <w:szCs w:val="28"/>
        </w:rPr>
      </w:pPr>
      <w:r w:rsidRPr="00962D28">
        <w:rPr>
          <w:i/>
          <w:sz w:val="28"/>
          <w:szCs w:val="28"/>
          <w:u w:val="single"/>
        </w:rPr>
        <w:t>Подготовительный этап</w:t>
      </w:r>
      <w:r w:rsidRPr="00962D28">
        <w:rPr>
          <w:sz w:val="28"/>
          <w:szCs w:val="28"/>
        </w:rPr>
        <w:t xml:space="preserve">  включает в себя </w:t>
      </w:r>
      <w:r w:rsidRPr="00CD7D7A">
        <w:rPr>
          <w:sz w:val="28"/>
          <w:szCs w:val="28"/>
        </w:rPr>
        <w:t xml:space="preserve">со стороны управленческого звена организации отдыха детей и их оздоровления </w:t>
      </w:r>
      <w:proofErr w:type="gramStart"/>
      <w:r w:rsidRPr="00CD7D7A">
        <w:rPr>
          <w:sz w:val="28"/>
          <w:szCs w:val="28"/>
        </w:rPr>
        <w:t>подбор</w:t>
      </w:r>
      <w:proofErr w:type="gramEnd"/>
      <w:r w:rsidRPr="00CD7D7A">
        <w:rPr>
          <w:sz w:val="28"/>
          <w:szCs w:val="28"/>
        </w:rPr>
        <w:t xml:space="preserve"> и обучение педагогического состава с практическими блоками освоения реализации содержания Программы, установо</w:t>
      </w:r>
      <w:r w:rsidRPr="00CD7D7A">
        <w:rPr>
          <w:sz w:val="28"/>
          <w:szCs w:val="28"/>
        </w:rPr>
        <w:t>ч</w:t>
      </w:r>
      <w:r w:rsidRPr="00CD7D7A">
        <w:rPr>
          <w:sz w:val="28"/>
          <w:szCs w:val="28"/>
        </w:rPr>
        <w:t>ное педагогическое совещание с включением всего кадрового состава</w:t>
      </w:r>
      <w:r>
        <w:rPr>
          <w:sz w:val="28"/>
          <w:szCs w:val="28"/>
        </w:rPr>
        <w:t>, подготовка методических мате</w:t>
      </w:r>
      <w:r w:rsidRPr="00CD7D7A">
        <w:rPr>
          <w:sz w:val="28"/>
          <w:szCs w:val="28"/>
        </w:rPr>
        <w:t>риалов, включая примеры сценариев для проведения работы на отрядном уровне, планирование деятельности, информационную работу с родителем (родит</w:t>
      </w:r>
      <w:r w:rsidRPr="00CD7D7A">
        <w:rPr>
          <w:sz w:val="28"/>
          <w:szCs w:val="28"/>
        </w:rPr>
        <w:t>е</w:t>
      </w:r>
      <w:r w:rsidRPr="00CD7D7A">
        <w:rPr>
          <w:sz w:val="28"/>
          <w:szCs w:val="28"/>
        </w:rPr>
        <w:t>лями) или законным представителем (законными представителями).</w:t>
      </w:r>
      <w:r w:rsidRPr="00CD7D7A">
        <w:rPr>
          <w:i/>
          <w:sz w:val="28"/>
          <w:szCs w:val="28"/>
          <w:u w:val="single"/>
        </w:rPr>
        <w:t xml:space="preserve"> </w:t>
      </w:r>
    </w:p>
    <w:p w:rsidR="007011C8" w:rsidRPr="00962D28" w:rsidRDefault="007011C8" w:rsidP="007011C8">
      <w:pPr>
        <w:numPr>
          <w:ilvl w:val="1"/>
          <w:numId w:val="10"/>
        </w:numPr>
        <w:ind w:left="0" w:firstLine="0"/>
        <w:rPr>
          <w:sz w:val="28"/>
          <w:szCs w:val="28"/>
        </w:rPr>
      </w:pPr>
      <w:r w:rsidRPr="00962D28">
        <w:rPr>
          <w:i/>
          <w:sz w:val="28"/>
          <w:szCs w:val="28"/>
          <w:u w:val="single"/>
        </w:rPr>
        <w:t>Организационный пер</w:t>
      </w:r>
      <w:r w:rsidRPr="00962D28">
        <w:rPr>
          <w:i/>
          <w:sz w:val="28"/>
          <w:szCs w:val="28"/>
          <w:u w:val="single"/>
        </w:rPr>
        <w:t>и</w:t>
      </w:r>
      <w:r w:rsidRPr="00962D28">
        <w:rPr>
          <w:i/>
          <w:sz w:val="28"/>
          <w:szCs w:val="28"/>
          <w:u w:val="single"/>
        </w:rPr>
        <w:t>од</w:t>
      </w:r>
      <w:r w:rsidRPr="00962D28">
        <w:rPr>
          <w:sz w:val="28"/>
          <w:szCs w:val="28"/>
        </w:rPr>
        <w:t xml:space="preserve"> смены связан с реализацией основных задач: адаптация детей к новым условиям, знакомство с режимом, правилами, </w:t>
      </w:r>
      <w:r w:rsidRPr="00962D28">
        <w:rPr>
          <w:sz w:val="28"/>
          <w:szCs w:val="28"/>
        </w:rPr>
        <w:lastRenderedPageBreak/>
        <w:t>укладом организации отдыха д</w:t>
      </w:r>
      <w:r w:rsidRPr="00962D28">
        <w:rPr>
          <w:sz w:val="28"/>
          <w:szCs w:val="28"/>
        </w:rPr>
        <w:t>е</w:t>
      </w:r>
      <w:r w:rsidRPr="00962D28">
        <w:rPr>
          <w:sz w:val="28"/>
          <w:szCs w:val="28"/>
        </w:rPr>
        <w:t>тей и их оздоровления, формирование временный детский коллектив. Содержание событий организационного периода пре</w:t>
      </w:r>
      <w:r w:rsidRPr="00962D28">
        <w:rPr>
          <w:sz w:val="28"/>
          <w:szCs w:val="28"/>
        </w:rPr>
        <w:t>д</w:t>
      </w:r>
      <w:r w:rsidRPr="00962D28">
        <w:rPr>
          <w:sz w:val="28"/>
          <w:szCs w:val="28"/>
        </w:rPr>
        <w:t xml:space="preserve">ставлено в инвариантных (обязательных) </w:t>
      </w:r>
      <w:proofErr w:type="spellStart"/>
      <w:r w:rsidRPr="00962D28">
        <w:rPr>
          <w:sz w:val="28"/>
          <w:szCs w:val="28"/>
        </w:rPr>
        <w:t>общелагерных</w:t>
      </w:r>
      <w:proofErr w:type="spellEnd"/>
      <w:r w:rsidRPr="00962D28">
        <w:rPr>
          <w:sz w:val="28"/>
          <w:szCs w:val="28"/>
        </w:rPr>
        <w:t xml:space="preserve"> и отрядных формах воспитательной работы в календарном плане воспитательной раб</w:t>
      </w:r>
      <w:r w:rsidRPr="00962D28">
        <w:rPr>
          <w:sz w:val="28"/>
          <w:szCs w:val="28"/>
        </w:rPr>
        <w:t>о</w:t>
      </w:r>
      <w:r w:rsidRPr="00962D28">
        <w:rPr>
          <w:sz w:val="28"/>
          <w:szCs w:val="28"/>
        </w:rPr>
        <w:t>ты.</w:t>
      </w:r>
    </w:p>
    <w:p w:rsidR="007011C8" w:rsidRPr="00CA47F9" w:rsidRDefault="007011C8" w:rsidP="007011C8">
      <w:pPr>
        <w:numPr>
          <w:ilvl w:val="1"/>
          <w:numId w:val="10"/>
        </w:numPr>
        <w:ind w:left="0" w:firstLine="0"/>
        <w:rPr>
          <w:sz w:val="28"/>
          <w:szCs w:val="28"/>
        </w:rPr>
      </w:pPr>
      <w:r w:rsidRPr="00237420">
        <w:rPr>
          <w:i/>
          <w:sz w:val="28"/>
          <w:szCs w:val="28"/>
          <w:u w:val="single"/>
        </w:rPr>
        <w:t>Основной период смены</w:t>
      </w:r>
      <w:r w:rsidRPr="00CA47F9">
        <w:rPr>
          <w:sz w:val="28"/>
          <w:szCs w:val="28"/>
        </w:rPr>
        <w:t xml:space="preserve"> направлен на максимальное развитие личнос</w:t>
      </w:r>
      <w:r w:rsidRPr="00CA47F9">
        <w:rPr>
          <w:sz w:val="28"/>
          <w:szCs w:val="28"/>
        </w:rPr>
        <w:t>т</w:t>
      </w:r>
      <w:r w:rsidRPr="00CA47F9">
        <w:rPr>
          <w:sz w:val="28"/>
          <w:szCs w:val="28"/>
        </w:rPr>
        <w:t xml:space="preserve">ного потенциала каждого ребенка посредством коллективной </w:t>
      </w:r>
      <w:proofErr w:type="gramStart"/>
      <w:r w:rsidRPr="00CA47F9">
        <w:rPr>
          <w:sz w:val="28"/>
          <w:szCs w:val="28"/>
        </w:rPr>
        <w:t>деятельн</w:t>
      </w:r>
      <w:r w:rsidRPr="00CA47F9">
        <w:rPr>
          <w:sz w:val="28"/>
          <w:szCs w:val="28"/>
        </w:rPr>
        <w:t>о</w:t>
      </w:r>
      <w:r w:rsidRPr="00CA47F9">
        <w:rPr>
          <w:sz w:val="28"/>
          <w:szCs w:val="28"/>
        </w:rPr>
        <w:t>сти</w:t>
      </w:r>
      <w:proofErr w:type="gramEnd"/>
      <w:r w:rsidRPr="00CA47F9">
        <w:rPr>
          <w:sz w:val="28"/>
          <w:szCs w:val="28"/>
        </w:rPr>
        <w:t xml:space="preserve"> как на уровне отряда, так и в иных объединениях. Содержание событий о</w:t>
      </w:r>
      <w:r w:rsidRPr="00CA47F9">
        <w:rPr>
          <w:sz w:val="28"/>
          <w:szCs w:val="28"/>
        </w:rPr>
        <w:t>с</w:t>
      </w:r>
      <w:r w:rsidRPr="00CA47F9">
        <w:rPr>
          <w:sz w:val="28"/>
          <w:szCs w:val="28"/>
        </w:rPr>
        <w:t xml:space="preserve">новного периода представлено в инвариантных (обязательных) </w:t>
      </w:r>
      <w:proofErr w:type="spellStart"/>
      <w:r w:rsidRPr="00CA47F9">
        <w:rPr>
          <w:sz w:val="28"/>
          <w:szCs w:val="28"/>
        </w:rPr>
        <w:t>общелаге</w:t>
      </w:r>
      <w:r w:rsidRPr="00CA47F9">
        <w:rPr>
          <w:sz w:val="28"/>
          <w:szCs w:val="28"/>
        </w:rPr>
        <w:t>р</w:t>
      </w:r>
      <w:r w:rsidRPr="00CA47F9">
        <w:rPr>
          <w:sz w:val="28"/>
          <w:szCs w:val="28"/>
        </w:rPr>
        <w:t>ных</w:t>
      </w:r>
      <w:proofErr w:type="spellEnd"/>
      <w:r w:rsidRPr="00CA47F9">
        <w:rPr>
          <w:sz w:val="28"/>
          <w:szCs w:val="28"/>
        </w:rPr>
        <w:t xml:space="preserve"> и отрядных формах воспитательной работы в календарном плане восп</w:t>
      </w:r>
      <w:r w:rsidRPr="00CA47F9">
        <w:rPr>
          <w:sz w:val="28"/>
          <w:szCs w:val="28"/>
        </w:rPr>
        <w:t>и</w:t>
      </w:r>
      <w:r w:rsidRPr="00CA47F9">
        <w:rPr>
          <w:sz w:val="28"/>
          <w:szCs w:val="28"/>
        </w:rPr>
        <w:t>тательной работы.</w:t>
      </w:r>
    </w:p>
    <w:p w:rsidR="007011C8" w:rsidRPr="00CA47F9" w:rsidRDefault="007011C8" w:rsidP="007011C8">
      <w:pPr>
        <w:numPr>
          <w:ilvl w:val="1"/>
          <w:numId w:val="10"/>
        </w:numPr>
        <w:ind w:left="0" w:firstLine="0"/>
        <w:rPr>
          <w:sz w:val="28"/>
          <w:szCs w:val="28"/>
        </w:rPr>
      </w:pPr>
      <w:r w:rsidRPr="00237420">
        <w:rPr>
          <w:i/>
          <w:sz w:val="28"/>
          <w:szCs w:val="28"/>
          <w:u w:val="single"/>
        </w:rPr>
        <w:t>Итоговый период смены</w:t>
      </w:r>
      <w:r w:rsidRPr="00CA47F9">
        <w:rPr>
          <w:sz w:val="28"/>
          <w:szCs w:val="28"/>
        </w:rPr>
        <w:t xml:space="preserve"> является ключевым этапом для подведения итого</w:t>
      </w:r>
      <w:r>
        <w:rPr>
          <w:sz w:val="28"/>
          <w:szCs w:val="28"/>
        </w:rPr>
        <w:t>в совместной деятельности.</w:t>
      </w:r>
      <w:r w:rsidRPr="00CA47F9">
        <w:rPr>
          <w:sz w:val="28"/>
          <w:szCs w:val="28"/>
        </w:rPr>
        <w:t xml:space="preserve"> Содержание событий итогового периода представлено в инвариантных (обязательных) </w:t>
      </w:r>
      <w:proofErr w:type="spellStart"/>
      <w:r w:rsidRPr="00CA47F9">
        <w:rPr>
          <w:sz w:val="28"/>
          <w:szCs w:val="28"/>
        </w:rPr>
        <w:t>общелагерных</w:t>
      </w:r>
      <w:proofErr w:type="spellEnd"/>
      <w:r w:rsidRPr="00CA47F9">
        <w:rPr>
          <w:sz w:val="28"/>
          <w:szCs w:val="28"/>
        </w:rPr>
        <w:t xml:space="preserve"> и отрядных формах воспитательной работы в календарном плане.</w:t>
      </w:r>
    </w:p>
    <w:p w:rsidR="007011C8" w:rsidRPr="00CD7D7A" w:rsidRDefault="007011C8" w:rsidP="007011C8">
      <w:pPr>
        <w:numPr>
          <w:ilvl w:val="1"/>
          <w:numId w:val="10"/>
        </w:numPr>
        <w:ind w:left="0" w:firstLine="0"/>
        <w:rPr>
          <w:b/>
          <w:i/>
          <w:color w:val="FF0000"/>
          <w:sz w:val="28"/>
          <w:szCs w:val="28"/>
        </w:rPr>
      </w:pPr>
      <w:proofErr w:type="gramStart"/>
      <w:r w:rsidRPr="00CD7D7A">
        <w:rPr>
          <w:i/>
          <w:sz w:val="28"/>
          <w:szCs w:val="28"/>
          <w:u w:val="single"/>
        </w:rPr>
        <w:t>Этап последействия</w:t>
      </w:r>
      <w:r w:rsidRPr="00CD7D7A">
        <w:rPr>
          <w:sz w:val="28"/>
          <w:szCs w:val="28"/>
        </w:rPr>
        <w:t xml:space="preserve"> включает в себя подведение итогов реализации программы воспитательной работы, определение наиболее и наименее э</w:t>
      </w:r>
      <w:r w:rsidRPr="00CD7D7A">
        <w:rPr>
          <w:sz w:val="28"/>
          <w:szCs w:val="28"/>
        </w:rPr>
        <w:t>ф</w:t>
      </w:r>
      <w:r w:rsidRPr="00CD7D7A">
        <w:rPr>
          <w:sz w:val="28"/>
          <w:szCs w:val="28"/>
        </w:rPr>
        <w:t>фективных форм деятельности, сопровождение детей и поддержка в реализ</w:t>
      </w:r>
      <w:r w:rsidRPr="00CD7D7A">
        <w:rPr>
          <w:sz w:val="28"/>
          <w:szCs w:val="28"/>
        </w:rPr>
        <w:t>а</w:t>
      </w:r>
      <w:r w:rsidRPr="00CD7D7A">
        <w:rPr>
          <w:sz w:val="28"/>
          <w:szCs w:val="28"/>
        </w:rPr>
        <w:t xml:space="preserve">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 </w:t>
      </w:r>
      <w:proofErr w:type="gramEnd"/>
    </w:p>
    <w:p w:rsidR="007011C8" w:rsidRDefault="007011C8" w:rsidP="007011C8">
      <w:pPr>
        <w:rPr>
          <w:sz w:val="28"/>
          <w:szCs w:val="28"/>
        </w:rPr>
      </w:pPr>
      <w:r w:rsidRPr="009069E2">
        <w:rPr>
          <w:sz w:val="28"/>
          <w:szCs w:val="28"/>
        </w:rPr>
        <w:t>Анализ воспитательной работы организации отдыха детей и их озд</w:t>
      </w:r>
      <w:r w:rsidRPr="009069E2">
        <w:rPr>
          <w:sz w:val="28"/>
          <w:szCs w:val="28"/>
        </w:rPr>
        <w:t>о</w:t>
      </w:r>
      <w:r w:rsidRPr="009069E2">
        <w:rPr>
          <w:sz w:val="28"/>
          <w:szCs w:val="28"/>
        </w:rPr>
        <w:t>ровления осуществляется в соответствии с целевыми ориентирами результатов восп</w:t>
      </w:r>
      <w:r w:rsidRPr="009069E2">
        <w:rPr>
          <w:sz w:val="28"/>
          <w:szCs w:val="28"/>
        </w:rPr>
        <w:t>и</w:t>
      </w:r>
      <w:r w:rsidRPr="009069E2">
        <w:rPr>
          <w:sz w:val="28"/>
          <w:szCs w:val="28"/>
        </w:rPr>
        <w:t>тания, личностными результатами воспитанников Основным методом анал</w:t>
      </w:r>
      <w:r w:rsidRPr="009069E2">
        <w:rPr>
          <w:sz w:val="28"/>
          <w:szCs w:val="28"/>
        </w:rPr>
        <w:t>и</w:t>
      </w:r>
      <w:r w:rsidRPr="009069E2">
        <w:rPr>
          <w:sz w:val="28"/>
          <w:szCs w:val="28"/>
        </w:rPr>
        <w:t>за воспитательной работы в организации отдыха детей и их оздоровления я</w:t>
      </w:r>
      <w:r w:rsidRPr="009069E2">
        <w:rPr>
          <w:sz w:val="28"/>
          <w:szCs w:val="28"/>
        </w:rPr>
        <w:t>в</w:t>
      </w:r>
      <w:r w:rsidRPr="009069E2">
        <w:rPr>
          <w:sz w:val="28"/>
          <w:szCs w:val="28"/>
        </w:rPr>
        <w:t>ляется самоанализ с целью выявления основных проблем и последующего их решения. Планирование анализа воспитательной работы включается в кале</w:t>
      </w:r>
      <w:r w:rsidRPr="009069E2">
        <w:rPr>
          <w:sz w:val="28"/>
          <w:szCs w:val="28"/>
        </w:rPr>
        <w:t>н</w:t>
      </w:r>
      <w:r w:rsidRPr="009069E2">
        <w:rPr>
          <w:sz w:val="28"/>
          <w:szCs w:val="28"/>
        </w:rPr>
        <w:t>дарный план воспитательной работы. Анализ проводится совместно с педагогическим составом. Основное внимание сосред</w:t>
      </w:r>
      <w:r w:rsidRPr="009069E2">
        <w:rPr>
          <w:sz w:val="28"/>
          <w:szCs w:val="28"/>
        </w:rPr>
        <w:t>о</w:t>
      </w:r>
      <w:r w:rsidRPr="009069E2">
        <w:rPr>
          <w:sz w:val="28"/>
          <w:szCs w:val="28"/>
        </w:rPr>
        <w:t>тачивается на вопросах, связанных с качеством: реализации программы воспитательной работы в о</w:t>
      </w:r>
      <w:r w:rsidRPr="009069E2">
        <w:rPr>
          <w:sz w:val="28"/>
          <w:szCs w:val="28"/>
        </w:rPr>
        <w:t>р</w:t>
      </w:r>
      <w:r w:rsidRPr="009069E2">
        <w:rPr>
          <w:sz w:val="28"/>
          <w:szCs w:val="28"/>
        </w:rPr>
        <w:t>ганизации отдыха детей и их оздоровления в целом; работы конкретных структурных звеньев организации отдыха детей и их о</w:t>
      </w:r>
      <w:r w:rsidRPr="009069E2">
        <w:rPr>
          <w:sz w:val="28"/>
          <w:szCs w:val="28"/>
        </w:rPr>
        <w:t>з</w:t>
      </w:r>
      <w:r w:rsidRPr="009069E2">
        <w:rPr>
          <w:sz w:val="28"/>
          <w:szCs w:val="28"/>
        </w:rPr>
        <w:t>доровления (отрядов, органов самоуправления, кружков и секций); деятельности педагогического коллектива; работы с родителем (р</w:t>
      </w:r>
      <w:r w:rsidRPr="009069E2">
        <w:rPr>
          <w:sz w:val="28"/>
          <w:szCs w:val="28"/>
        </w:rPr>
        <w:t>о</w:t>
      </w:r>
      <w:r w:rsidRPr="009069E2">
        <w:rPr>
          <w:sz w:val="28"/>
          <w:szCs w:val="28"/>
        </w:rPr>
        <w:t>дителями) или законным представителе</w:t>
      </w:r>
      <w:r>
        <w:rPr>
          <w:sz w:val="28"/>
          <w:szCs w:val="28"/>
        </w:rPr>
        <w:t>м (законными представителями)</w:t>
      </w:r>
      <w:r w:rsidRPr="009069E2">
        <w:rPr>
          <w:sz w:val="28"/>
          <w:szCs w:val="28"/>
        </w:rPr>
        <w:t xml:space="preserve">. </w:t>
      </w:r>
    </w:p>
    <w:p w:rsidR="007011C8" w:rsidRPr="001B50E0" w:rsidRDefault="007011C8" w:rsidP="007011C8">
      <w:pPr>
        <w:rPr>
          <w:sz w:val="28"/>
          <w:szCs w:val="28"/>
        </w:rPr>
      </w:pPr>
      <w:r w:rsidRPr="001B50E0">
        <w:rPr>
          <w:sz w:val="28"/>
          <w:szCs w:val="28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1B50E0">
        <w:rPr>
          <w:sz w:val="28"/>
          <w:szCs w:val="28"/>
        </w:rPr>
        <w:t>вожатско-педагогическому</w:t>
      </w:r>
      <w:proofErr w:type="spellEnd"/>
      <w:r w:rsidRPr="001B50E0">
        <w:rPr>
          <w:sz w:val="28"/>
          <w:szCs w:val="28"/>
        </w:rPr>
        <w:t xml:space="preserve"> коллективу.</w:t>
      </w:r>
    </w:p>
    <w:p w:rsidR="007011C8" w:rsidRPr="001B50E0" w:rsidRDefault="007011C8" w:rsidP="007011C8">
      <w:pPr>
        <w:ind w:left="28" w:right="28"/>
        <w:rPr>
          <w:sz w:val="28"/>
          <w:szCs w:val="28"/>
        </w:rPr>
      </w:pPr>
      <w:r w:rsidRPr="001B50E0">
        <w:rPr>
          <w:sz w:val="28"/>
          <w:szCs w:val="28"/>
        </w:rPr>
        <w:t>Итогом результативности воспитательной работы (самоанализа) может я</w:t>
      </w:r>
      <w:r w:rsidRPr="001B50E0">
        <w:rPr>
          <w:sz w:val="28"/>
          <w:szCs w:val="28"/>
        </w:rPr>
        <w:t>в</w:t>
      </w:r>
      <w:r w:rsidRPr="001B50E0">
        <w:rPr>
          <w:sz w:val="28"/>
          <w:szCs w:val="28"/>
        </w:rPr>
        <w:t>ляться аналитическая справка, являющаяся основанием для корректировки программы воспит</w:t>
      </w:r>
      <w:r w:rsidRPr="001B50E0">
        <w:rPr>
          <w:sz w:val="28"/>
          <w:szCs w:val="28"/>
        </w:rPr>
        <w:t>а</w:t>
      </w:r>
      <w:r w:rsidRPr="001B50E0">
        <w:rPr>
          <w:sz w:val="28"/>
          <w:szCs w:val="28"/>
        </w:rPr>
        <w:t>ния на следующий год.</w:t>
      </w:r>
    </w:p>
    <w:p w:rsidR="007011C8" w:rsidRPr="00A05A36" w:rsidRDefault="007011C8" w:rsidP="007011C8">
      <w:pPr>
        <w:numPr>
          <w:ilvl w:val="0"/>
          <w:numId w:val="10"/>
        </w:numPr>
        <w:ind w:left="0" w:right="28" w:firstLine="0"/>
        <w:rPr>
          <w:i/>
          <w:sz w:val="28"/>
          <w:szCs w:val="28"/>
        </w:rPr>
      </w:pPr>
      <w:r w:rsidRPr="00A05A36">
        <w:rPr>
          <w:sz w:val="28"/>
          <w:szCs w:val="28"/>
        </w:rPr>
        <w:t>Партнерское взаимодействие с общественными и молодежными орг</w:t>
      </w:r>
      <w:r w:rsidRPr="00A05A36">
        <w:rPr>
          <w:sz w:val="28"/>
          <w:szCs w:val="28"/>
        </w:rPr>
        <w:t>а</w:t>
      </w:r>
      <w:r w:rsidRPr="00A05A36">
        <w:rPr>
          <w:sz w:val="28"/>
          <w:szCs w:val="28"/>
        </w:rPr>
        <w:t>низациями в условиях организации отдыха детей и их оздоровления способствует успешной реализации Программы, включающей в себя со</w:t>
      </w:r>
      <w:r w:rsidRPr="00A05A36">
        <w:rPr>
          <w:sz w:val="28"/>
          <w:szCs w:val="28"/>
        </w:rPr>
        <w:t>в</w:t>
      </w:r>
      <w:r w:rsidRPr="00A05A36">
        <w:rPr>
          <w:sz w:val="28"/>
          <w:szCs w:val="28"/>
        </w:rPr>
        <w:t xml:space="preserve">местную деятельность с различными образовательными организациями, </w:t>
      </w:r>
      <w:r w:rsidRPr="00A05A36">
        <w:rPr>
          <w:sz w:val="28"/>
          <w:szCs w:val="28"/>
        </w:rPr>
        <w:lastRenderedPageBreak/>
        <w:t>организаци</w:t>
      </w:r>
      <w:r w:rsidRPr="00A05A36">
        <w:rPr>
          <w:sz w:val="28"/>
          <w:szCs w:val="28"/>
        </w:rPr>
        <w:t>я</w:t>
      </w:r>
      <w:r>
        <w:rPr>
          <w:sz w:val="28"/>
          <w:szCs w:val="28"/>
        </w:rPr>
        <w:t xml:space="preserve">ми культуры, спорта. </w:t>
      </w:r>
      <w:r w:rsidRPr="009069E2">
        <w:rPr>
          <w:sz w:val="28"/>
          <w:szCs w:val="28"/>
        </w:rPr>
        <w:t>Планирование партнерского взаимодействия происх</w:t>
      </w:r>
      <w:r w:rsidRPr="009069E2">
        <w:rPr>
          <w:sz w:val="28"/>
          <w:szCs w:val="28"/>
        </w:rPr>
        <w:t>о</w:t>
      </w:r>
      <w:r w:rsidRPr="009069E2">
        <w:rPr>
          <w:sz w:val="28"/>
          <w:szCs w:val="28"/>
        </w:rPr>
        <w:t>ди</w:t>
      </w:r>
      <w:r>
        <w:rPr>
          <w:sz w:val="28"/>
          <w:szCs w:val="28"/>
        </w:rPr>
        <w:t>т с Движением Первых</w:t>
      </w:r>
      <w:r w:rsidRPr="009069E2">
        <w:rPr>
          <w:sz w:val="28"/>
          <w:szCs w:val="28"/>
        </w:rPr>
        <w:t>,</w:t>
      </w:r>
      <w:r>
        <w:rPr>
          <w:sz w:val="28"/>
          <w:szCs w:val="28"/>
        </w:rPr>
        <w:t xml:space="preserve"> Романовской </w:t>
      </w:r>
      <w:r w:rsidRPr="009069E2">
        <w:rPr>
          <w:sz w:val="28"/>
          <w:szCs w:val="28"/>
        </w:rPr>
        <w:t xml:space="preserve"> библиоте</w:t>
      </w:r>
      <w:r>
        <w:rPr>
          <w:sz w:val="28"/>
          <w:szCs w:val="28"/>
        </w:rPr>
        <w:t>кой</w:t>
      </w:r>
      <w:proofErr w:type="gramStart"/>
      <w:r>
        <w:rPr>
          <w:sz w:val="28"/>
          <w:szCs w:val="28"/>
        </w:rPr>
        <w:t xml:space="preserve"> </w:t>
      </w:r>
      <w:r w:rsidRPr="009069E2">
        <w:rPr>
          <w:sz w:val="28"/>
          <w:szCs w:val="28"/>
        </w:rPr>
        <w:t>,</w:t>
      </w:r>
      <w:proofErr w:type="gramEnd"/>
      <w:r w:rsidRPr="009069E2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Романовским клубом</w:t>
      </w:r>
      <w:r w:rsidRPr="009069E2">
        <w:rPr>
          <w:sz w:val="28"/>
          <w:szCs w:val="28"/>
        </w:rPr>
        <w:t>. Сотрудничество, в проведении отдельных мероприятий в рамках данной Программы и календарного плана воспитательной работы (выставки, встр</w:t>
      </w:r>
      <w:r w:rsidRPr="009069E2">
        <w:rPr>
          <w:sz w:val="28"/>
          <w:szCs w:val="28"/>
        </w:rPr>
        <w:t>е</w:t>
      </w:r>
      <w:r w:rsidRPr="009069E2">
        <w:rPr>
          <w:sz w:val="28"/>
          <w:szCs w:val="28"/>
        </w:rPr>
        <w:t>чи, тематические дни, дни открытых дверей, государственные, регионал</w:t>
      </w:r>
      <w:r w:rsidRPr="009069E2">
        <w:rPr>
          <w:sz w:val="28"/>
          <w:szCs w:val="28"/>
        </w:rPr>
        <w:t>ь</w:t>
      </w:r>
      <w:r w:rsidRPr="009069E2">
        <w:rPr>
          <w:sz w:val="28"/>
          <w:szCs w:val="28"/>
        </w:rPr>
        <w:t>ные, тематические праздники, торжественные мероприятия и другие); пров</w:t>
      </w:r>
      <w:r w:rsidRPr="009069E2">
        <w:rPr>
          <w:sz w:val="28"/>
          <w:szCs w:val="28"/>
        </w:rPr>
        <w:t>е</w:t>
      </w:r>
      <w:r w:rsidRPr="009069E2">
        <w:rPr>
          <w:sz w:val="28"/>
          <w:szCs w:val="28"/>
        </w:rPr>
        <w:t>дение на базе организаций</w:t>
      </w:r>
      <w:r>
        <w:rPr>
          <w:sz w:val="28"/>
          <w:szCs w:val="28"/>
        </w:rPr>
        <w:t xml:space="preserve"> </w:t>
      </w:r>
      <w:r w:rsidRPr="009069E2">
        <w:rPr>
          <w:sz w:val="28"/>
          <w:szCs w:val="28"/>
        </w:rPr>
        <w:t>партнеров отдельных занятий, тематических с</w:t>
      </w:r>
      <w:r w:rsidRPr="009069E2">
        <w:rPr>
          <w:sz w:val="28"/>
          <w:szCs w:val="28"/>
        </w:rPr>
        <w:t>о</w:t>
      </w:r>
      <w:r w:rsidRPr="009069E2">
        <w:rPr>
          <w:sz w:val="28"/>
          <w:szCs w:val="28"/>
        </w:rPr>
        <w:t>бытий, отдельных мероприятий и акций; Партнерское взаимодействие созд</w:t>
      </w:r>
      <w:r w:rsidRPr="009069E2">
        <w:rPr>
          <w:sz w:val="28"/>
          <w:szCs w:val="28"/>
        </w:rPr>
        <w:t>а</w:t>
      </w:r>
      <w:r w:rsidRPr="009069E2">
        <w:rPr>
          <w:sz w:val="28"/>
          <w:szCs w:val="28"/>
        </w:rPr>
        <w:t>ет многоуровневую систему поддержки организации отдыха и оздоровл</w:t>
      </w:r>
      <w:r w:rsidRPr="009069E2">
        <w:rPr>
          <w:sz w:val="28"/>
          <w:szCs w:val="28"/>
        </w:rPr>
        <w:t>е</w:t>
      </w:r>
      <w:r w:rsidRPr="009069E2">
        <w:rPr>
          <w:sz w:val="28"/>
          <w:szCs w:val="28"/>
        </w:rPr>
        <w:t>ния детей и способствует более эффективной реализации Программы воспит</w:t>
      </w:r>
      <w:r w:rsidRPr="009069E2">
        <w:rPr>
          <w:sz w:val="28"/>
          <w:szCs w:val="28"/>
        </w:rPr>
        <w:t>а</w:t>
      </w:r>
      <w:r w:rsidRPr="009069E2">
        <w:rPr>
          <w:sz w:val="28"/>
          <w:szCs w:val="28"/>
        </w:rPr>
        <w:t>тельной работы, развитию социальных нав</w:t>
      </w:r>
      <w:r w:rsidRPr="009069E2">
        <w:rPr>
          <w:sz w:val="28"/>
          <w:szCs w:val="28"/>
        </w:rPr>
        <w:t>ы</w:t>
      </w:r>
      <w:r w:rsidRPr="009069E2">
        <w:rPr>
          <w:sz w:val="28"/>
          <w:szCs w:val="28"/>
        </w:rPr>
        <w:t>ков у детей.</w:t>
      </w:r>
    </w:p>
    <w:p w:rsidR="007011C8" w:rsidRPr="00666B47" w:rsidRDefault="007011C8" w:rsidP="007011C8">
      <w:pPr>
        <w:numPr>
          <w:ilvl w:val="0"/>
          <w:numId w:val="10"/>
        </w:numPr>
        <w:ind w:left="0" w:right="28" w:firstLine="0"/>
        <w:rPr>
          <w:sz w:val="28"/>
          <w:szCs w:val="28"/>
        </w:rPr>
      </w:pPr>
      <w:r w:rsidRPr="00A05A36">
        <w:rPr>
          <w:sz w:val="28"/>
          <w:szCs w:val="28"/>
        </w:rPr>
        <w:t>Реализация воспитательного потенциала взаимодействия с родительским сообщ</w:t>
      </w:r>
      <w:r w:rsidRPr="00A05A36">
        <w:rPr>
          <w:sz w:val="28"/>
          <w:szCs w:val="28"/>
        </w:rPr>
        <w:t>е</w:t>
      </w:r>
      <w:r w:rsidRPr="00A05A36">
        <w:rPr>
          <w:sz w:val="28"/>
          <w:szCs w:val="28"/>
        </w:rPr>
        <w:t xml:space="preserve">ством родителями (законными представителями) детей может предусматривать следующие форматы </w:t>
      </w:r>
      <w:proofErr w:type="gramStart"/>
      <w:r w:rsidRPr="00666B47">
        <w:rPr>
          <w:sz w:val="28"/>
          <w:szCs w:val="28"/>
        </w:rPr>
        <w:t>-и</w:t>
      </w:r>
      <w:proofErr w:type="gramEnd"/>
      <w:r w:rsidRPr="00666B47">
        <w:rPr>
          <w:sz w:val="28"/>
          <w:szCs w:val="28"/>
        </w:rPr>
        <w:t>нформирование родителя (родит</w:t>
      </w:r>
      <w:r w:rsidRPr="00666B47">
        <w:rPr>
          <w:sz w:val="28"/>
          <w:szCs w:val="28"/>
        </w:rPr>
        <w:t>е</w:t>
      </w:r>
      <w:r w:rsidRPr="00666B47">
        <w:rPr>
          <w:sz w:val="28"/>
          <w:szCs w:val="28"/>
        </w:rPr>
        <w:t>лей) или законного представителя (законных представителей) до смены в организации отдыха д</w:t>
      </w:r>
      <w:r w:rsidRPr="00666B47">
        <w:rPr>
          <w:sz w:val="28"/>
          <w:szCs w:val="28"/>
        </w:rPr>
        <w:t>е</w:t>
      </w:r>
      <w:r w:rsidRPr="00666B47">
        <w:rPr>
          <w:sz w:val="28"/>
          <w:szCs w:val="28"/>
        </w:rPr>
        <w:t>тей и их оздоровления об особенностях воспитательной работы, внутреннего распорядка и режима, необходимых вещах, которые п</w:t>
      </w:r>
      <w:r w:rsidRPr="00666B47">
        <w:rPr>
          <w:sz w:val="28"/>
          <w:szCs w:val="28"/>
        </w:rPr>
        <w:t>о</w:t>
      </w:r>
      <w:r w:rsidRPr="00666B47">
        <w:rPr>
          <w:sz w:val="28"/>
          <w:szCs w:val="28"/>
        </w:rPr>
        <w:t>надобятся ребенку, с помощью информации на сайте организации, в соц</w:t>
      </w:r>
      <w:r w:rsidRPr="00666B47">
        <w:rPr>
          <w:sz w:val="28"/>
          <w:szCs w:val="28"/>
        </w:rPr>
        <w:t>и</w:t>
      </w:r>
      <w:r w:rsidRPr="00666B47">
        <w:rPr>
          <w:sz w:val="28"/>
          <w:szCs w:val="28"/>
        </w:rPr>
        <w:t xml:space="preserve">альных сетях и </w:t>
      </w:r>
      <w:proofErr w:type="spellStart"/>
      <w:r w:rsidRPr="00666B47">
        <w:rPr>
          <w:sz w:val="28"/>
          <w:szCs w:val="28"/>
        </w:rPr>
        <w:t>мессенджерах</w:t>
      </w:r>
      <w:proofErr w:type="spellEnd"/>
      <w:r w:rsidRPr="00666B47">
        <w:rPr>
          <w:sz w:val="28"/>
          <w:szCs w:val="28"/>
        </w:rPr>
        <w:t>; проведение тематических собраний, на кот</w:t>
      </w:r>
      <w:r w:rsidRPr="00666B47">
        <w:rPr>
          <w:sz w:val="28"/>
          <w:szCs w:val="28"/>
        </w:rPr>
        <w:t>о</w:t>
      </w:r>
      <w:r w:rsidRPr="00666B47">
        <w:rPr>
          <w:sz w:val="28"/>
          <w:szCs w:val="28"/>
        </w:rPr>
        <w:t>рых родитель (родители) или законный представитель (законные представ</w:t>
      </w:r>
      <w:r w:rsidRPr="00666B47">
        <w:rPr>
          <w:sz w:val="28"/>
          <w:szCs w:val="28"/>
        </w:rPr>
        <w:t>и</w:t>
      </w:r>
      <w:r w:rsidRPr="00666B47">
        <w:rPr>
          <w:sz w:val="28"/>
          <w:szCs w:val="28"/>
        </w:rPr>
        <w:t>тели) могут получать советы по вопросам воспитания, консультации специ</w:t>
      </w:r>
      <w:r w:rsidRPr="00666B47">
        <w:rPr>
          <w:sz w:val="28"/>
          <w:szCs w:val="28"/>
        </w:rPr>
        <w:t>а</w:t>
      </w:r>
      <w:r w:rsidRPr="00666B47">
        <w:rPr>
          <w:sz w:val="28"/>
          <w:szCs w:val="28"/>
        </w:rPr>
        <w:t xml:space="preserve">листов психолого-педагогической службы организации отдыха детей и их оздоровления, в том числе в режиме видеоконференции; </w:t>
      </w:r>
      <w:proofErr w:type="gramStart"/>
      <w:r w:rsidRPr="00666B47">
        <w:rPr>
          <w:sz w:val="28"/>
          <w:szCs w:val="28"/>
        </w:rPr>
        <w:t>-д</w:t>
      </w:r>
      <w:proofErr w:type="gramEnd"/>
      <w:r w:rsidRPr="00666B47">
        <w:rPr>
          <w:sz w:val="28"/>
          <w:szCs w:val="28"/>
        </w:rPr>
        <w:t>ни и события, в которые родитель (родители) или законный представитель (законные пре</w:t>
      </w:r>
      <w:r w:rsidRPr="00666B47">
        <w:rPr>
          <w:sz w:val="28"/>
          <w:szCs w:val="28"/>
        </w:rPr>
        <w:t>д</w:t>
      </w:r>
      <w:r w:rsidRPr="00666B47">
        <w:rPr>
          <w:sz w:val="28"/>
          <w:szCs w:val="28"/>
        </w:rPr>
        <w:t>ставители) могут посещать организацию отдыха детей и их оздоровления в специально отведенных местах в соответствии с распорядком дня и локал</w:t>
      </w:r>
      <w:r w:rsidRPr="00666B47">
        <w:rPr>
          <w:sz w:val="28"/>
          <w:szCs w:val="28"/>
        </w:rPr>
        <w:t>ь</w:t>
      </w:r>
      <w:r w:rsidRPr="00666B47">
        <w:rPr>
          <w:sz w:val="28"/>
          <w:szCs w:val="28"/>
        </w:rPr>
        <w:t>ными документами данной организации, нормами санитарно эпидемиолог</w:t>
      </w:r>
      <w:r w:rsidRPr="00666B47">
        <w:rPr>
          <w:sz w:val="28"/>
          <w:szCs w:val="28"/>
        </w:rPr>
        <w:t>и</w:t>
      </w:r>
      <w:r w:rsidRPr="00666B47">
        <w:rPr>
          <w:sz w:val="28"/>
          <w:szCs w:val="28"/>
        </w:rPr>
        <w:t>ческого законодательства, планами и содержанием программной деятельн</w:t>
      </w:r>
      <w:r w:rsidRPr="00666B47">
        <w:rPr>
          <w:sz w:val="28"/>
          <w:szCs w:val="28"/>
        </w:rPr>
        <w:t>о</w:t>
      </w:r>
      <w:r w:rsidRPr="00666B47">
        <w:rPr>
          <w:sz w:val="28"/>
          <w:szCs w:val="28"/>
        </w:rPr>
        <w:t>сти, утвержденными в организации формами взаимодействия родителя (р</w:t>
      </w:r>
      <w:r w:rsidRPr="00666B47">
        <w:rPr>
          <w:sz w:val="28"/>
          <w:szCs w:val="28"/>
        </w:rPr>
        <w:t>о</w:t>
      </w:r>
      <w:r w:rsidRPr="00666B47">
        <w:rPr>
          <w:sz w:val="28"/>
          <w:szCs w:val="28"/>
        </w:rPr>
        <w:t>дителей) или законного представителя (законных представителей) и детей; размещение информационных стендов в местах, отведенных для общения детей и родителя (родителей) или законного представителя (законных пре</w:t>
      </w:r>
      <w:r w:rsidRPr="00666B47">
        <w:rPr>
          <w:sz w:val="28"/>
          <w:szCs w:val="28"/>
        </w:rPr>
        <w:t>д</w:t>
      </w:r>
      <w:r w:rsidRPr="00666B47">
        <w:rPr>
          <w:sz w:val="28"/>
          <w:szCs w:val="28"/>
        </w:rPr>
        <w:t xml:space="preserve">ставителей), как </w:t>
      </w:r>
      <w:r>
        <w:rPr>
          <w:sz w:val="28"/>
          <w:szCs w:val="28"/>
        </w:rPr>
        <w:t xml:space="preserve">правило около входной группы </w:t>
      </w:r>
      <w:r w:rsidRPr="00666B47">
        <w:rPr>
          <w:sz w:val="28"/>
          <w:szCs w:val="28"/>
        </w:rPr>
        <w:t xml:space="preserve"> с информацией, поле</w:t>
      </w:r>
      <w:r w:rsidRPr="00666B47">
        <w:rPr>
          <w:sz w:val="28"/>
          <w:szCs w:val="28"/>
        </w:rPr>
        <w:t>з</w:t>
      </w:r>
      <w:r w:rsidRPr="00666B47">
        <w:rPr>
          <w:sz w:val="28"/>
          <w:szCs w:val="28"/>
        </w:rPr>
        <w:t>ной для родителей или законных представи</w:t>
      </w:r>
      <w:r>
        <w:rPr>
          <w:sz w:val="28"/>
          <w:szCs w:val="28"/>
        </w:rPr>
        <w:t>телей</w:t>
      </w:r>
      <w:proofErr w:type="gramStart"/>
      <w:r>
        <w:rPr>
          <w:sz w:val="28"/>
          <w:szCs w:val="28"/>
        </w:rPr>
        <w:t xml:space="preserve"> </w:t>
      </w:r>
      <w:r w:rsidRPr="00666B47">
        <w:rPr>
          <w:sz w:val="28"/>
          <w:szCs w:val="28"/>
        </w:rPr>
        <w:t>;</w:t>
      </w:r>
      <w:proofErr w:type="gramEnd"/>
      <w:r w:rsidRPr="00666B47">
        <w:rPr>
          <w:sz w:val="28"/>
          <w:szCs w:val="28"/>
        </w:rPr>
        <w:t xml:space="preserve"> родительские форумы на и</w:t>
      </w:r>
      <w:r w:rsidRPr="00666B47">
        <w:rPr>
          <w:sz w:val="28"/>
          <w:szCs w:val="28"/>
        </w:rPr>
        <w:t>н</w:t>
      </w:r>
      <w:r w:rsidRPr="00666B47">
        <w:rPr>
          <w:sz w:val="28"/>
          <w:szCs w:val="28"/>
        </w:rPr>
        <w:t xml:space="preserve">тернет-сайте организации отдыха детей и их оздоровления, </w:t>
      </w:r>
      <w:proofErr w:type="spellStart"/>
      <w:r w:rsidRPr="00666B47">
        <w:rPr>
          <w:sz w:val="28"/>
          <w:szCs w:val="28"/>
        </w:rPr>
        <w:t>инте</w:t>
      </w:r>
      <w:r w:rsidRPr="00666B47">
        <w:rPr>
          <w:sz w:val="28"/>
          <w:szCs w:val="28"/>
        </w:rPr>
        <w:t>р</w:t>
      </w:r>
      <w:r w:rsidRPr="00666B47">
        <w:rPr>
          <w:sz w:val="28"/>
          <w:szCs w:val="28"/>
        </w:rPr>
        <w:t>нет-сообщества</w:t>
      </w:r>
      <w:proofErr w:type="spellEnd"/>
      <w:r w:rsidRPr="00666B47">
        <w:rPr>
          <w:sz w:val="28"/>
          <w:szCs w:val="28"/>
        </w:rPr>
        <w:t>, группы с участием педагогов и вожатых, на которых обсужд</w:t>
      </w:r>
      <w:r w:rsidRPr="00666B47">
        <w:rPr>
          <w:sz w:val="28"/>
          <w:szCs w:val="28"/>
        </w:rPr>
        <w:t>а</w:t>
      </w:r>
      <w:r w:rsidRPr="00666B47">
        <w:rPr>
          <w:sz w:val="28"/>
          <w:szCs w:val="28"/>
        </w:rPr>
        <w:t>ются интересующие родите</w:t>
      </w:r>
      <w:r>
        <w:rPr>
          <w:sz w:val="28"/>
          <w:szCs w:val="28"/>
        </w:rPr>
        <w:t>лей (за</w:t>
      </w:r>
      <w:r w:rsidRPr="00666B47">
        <w:rPr>
          <w:sz w:val="28"/>
          <w:szCs w:val="28"/>
        </w:rPr>
        <w:t>конных представителей) вопросы, соглас</w:t>
      </w:r>
      <w:r w:rsidRPr="00666B47">
        <w:rPr>
          <w:sz w:val="28"/>
          <w:szCs w:val="28"/>
        </w:rPr>
        <w:t>у</w:t>
      </w:r>
      <w:r w:rsidRPr="00666B47">
        <w:rPr>
          <w:sz w:val="28"/>
          <w:szCs w:val="28"/>
        </w:rPr>
        <w:t>ется совместная деятельность; участие родител</w:t>
      </w:r>
      <w:proofErr w:type="gramStart"/>
      <w:r w:rsidRPr="00666B47">
        <w:rPr>
          <w:sz w:val="28"/>
          <w:szCs w:val="28"/>
        </w:rPr>
        <w:t>я(</w:t>
      </w:r>
      <w:proofErr w:type="gramEnd"/>
      <w:r w:rsidRPr="00666B47">
        <w:rPr>
          <w:sz w:val="28"/>
          <w:szCs w:val="28"/>
        </w:rPr>
        <w:t>родителей) или зако</w:t>
      </w:r>
      <w:r w:rsidRPr="00666B47">
        <w:rPr>
          <w:sz w:val="28"/>
          <w:szCs w:val="28"/>
        </w:rPr>
        <w:t>н</w:t>
      </w:r>
      <w:r w:rsidRPr="00666B47">
        <w:rPr>
          <w:sz w:val="28"/>
          <w:szCs w:val="28"/>
        </w:rPr>
        <w:t xml:space="preserve">ного представителя (законных представителей) детей в </w:t>
      </w:r>
      <w:proofErr w:type="spellStart"/>
      <w:r w:rsidRPr="00666B47">
        <w:rPr>
          <w:sz w:val="28"/>
          <w:szCs w:val="28"/>
        </w:rPr>
        <w:t>психолого</w:t>
      </w:r>
      <w:proofErr w:type="spellEnd"/>
      <w:r w:rsidRPr="00666B47">
        <w:rPr>
          <w:sz w:val="28"/>
          <w:szCs w:val="28"/>
        </w:rPr>
        <w:t>- педагогич</w:t>
      </w:r>
      <w:r w:rsidRPr="00666B47">
        <w:rPr>
          <w:sz w:val="28"/>
          <w:szCs w:val="28"/>
        </w:rPr>
        <w:t>е</w:t>
      </w:r>
      <w:r w:rsidRPr="00666B47">
        <w:rPr>
          <w:sz w:val="28"/>
          <w:szCs w:val="28"/>
        </w:rPr>
        <w:t>ских консилиумах в случаях, предусмотренных соответствующими локал</w:t>
      </w:r>
      <w:r w:rsidRPr="00666B47">
        <w:rPr>
          <w:sz w:val="28"/>
          <w:szCs w:val="28"/>
        </w:rPr>
        <w:t>ь</w:t>
      </w:r>
      <w:r w:rsidRPr="00666B47">
        <w:rPr>
          <w:sz w:val="28"/>
          <w:szCs w:val="28"/>
        </w:rPr>
        <w:t>ными нормативными документами организации отдыха детей и их оздоро</w:t>
      </w:r>
      <w:r w:rsidRPr="00666B47">
        <w:rPr>
          <w:sz w:val="28"/>
          <w:szCs w:val="28"/>
        </w:rPr>
        <w:t>в</w:t>
      </w:r>
      <w:r w:rsidRPr="00666B47">
        <w:rPr>
          <w:sz w:val="28"/>
          <w:szCs w:val="28"/>
        </w:rPr>
        <w:t xml:space="preserve">ления; </w:t>
      </w:r>
    </w:p>
    <w:p w:rsidR="007011C8" w:rsidRPr="00172B9D" w:rsidRDefault="007011C8" w:rsidP="007011C8">
      <w:pPr>
        <w:rPr>
          <w:b/>
          <w:i/>
          <w:sz w:val="28"/>
          <w:szCs w:val="28"/>
        </w:rPr>
      </w:pPr>
      <w:r w:rsidRPr="00172B9D">
        <w:rPr>
          <w:sz w:val="28"/>
          <w:szCs w:val="28"/>
        </w:rPr>
        <w:t>Кадровое обеспечение реализации Программы предусматривает мех</w:t>
      </w:r>
      <w:r w:rsidRPr="00172B9D">
        <w:rPr>
          <w:sz w:val="28"/>
          <w:szCs w:val="28"/>
        </w:rPr>
        <w:t>а</w:t>
      </w:r>
      <w:r w:rsidRPr="00172B9D">
        <w:rPr>
          <w:sz w:val="28"/>
          <w:szCs w:val="28"/>
        </w:rPr>
        <w:t xml:space="preserve">низм кадрового обеспечения организации отдыха детей и их оздоровления, </w:t>
      </w:r>
      <w:r w:rsidRPr="00172B9D">
        <w:rPr>
          <w:sz w:val="28"/>
          <w:szCs w:val="28"/>
        </w:rPr>
        <w:lastRenderedPageBreak/>
        <w:t>н</w:t>
      </w:r>
      <w:r w:rsidRPr="00172B9D">
        <w:rPr>
          <w:sz w:val="28"/>
          <w:szCs w:val="28"/>
        </w:rPr>
        <w:t>а</w:t>
      </w:r>
      <w:r w:rsidRPr="00172B9D">
        <w:rPr>
          <w:sz w:val="28"/>
          <w:szCs w:val="28"/>
        </w:rPr>
        <w:t>правленный на достижение высоких стандартов качества и эффективности в области воспитательной работы с детьми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Pr="00172B9D">
        <w:rPr>
          <w:sz w:val="28"/>
          <w:szCs w:val="28"/>
        </w:rPr>
        <w:t>с</w:t>
      </w:r>
      <w:proofErr w:type="gramEnd"/>
      <w:r w:rsidRPr="00172B9D">
        <w:rPr>
          <w:sz w:val="28"/>
          <w:szCs w:val="28"/>
        </w:rPr>
        <w:t>истему отбора, форму трудоустройства, количество необходимого педагогического персон</w:t>
      </w:r>
      <w:r w:rsidRPr="00172B9D">
        <w:rPr>
          <w:sz w:val="28"/>
          <w:szCs w:val="28"/>
        </w:rPr>
        <w:t>а</w:t>
      </w:r>
      <w:r w:rsidRPr="00172B9D">
        <w:rPr>
          <w:sz w:val="28"/>
          <w:szCs w:val="28"/>
        </w:rPr>
        <w:t>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</w:t>
      </w:r>
      <w:r w:rsidRPr="00172B9D">
        <w:rPr>
          <w:sz w:val="28"/>
          <w:szCs w:val="28"/>
        </w:rPr>
        <w:t>а</w:t>
      </w:r>
      <w:r w:rsidRPr="00172B9D">
        <w:rPr>
          <w:sz w:val="28"/>
          <w:szCs w:val="28"/>
        </w:rPr>
        <w:t>новку кадров; вопросы повышения квалификации педагогических работников в области восп</w:t>
      </w:r>
      <w:r w:rsidRPr="00172B9D">
        <w:rPr>
          <w:sz w:val="28"/>
          <w:szCs w:val="28"/>
        </w:rPr>
        <w:t>и</w:t>
      </w:r>
      <w:r w:rsidRPr="00172B9D">
        <w:rPr>
          <w:sz w:val="28"/>
          <w:szCs w:val="28"/>
        </w:rPr>
        <w:t>та</w:t>
      </w:r>
      <w:r>
        <w:rPr>
          <w:sz w:val="28"/>
          <w:szCs w:val="28"/>
        </w:rPr>
        <w:t>ния и образования; систему под</w:t>
      </w:r>
      <w:r w:rsidRPr="00172B9D">
        <w:rPr>
          <w:sz w:val="28"/>
          <w:szCs w:val="28"/>
        </w:rPr>
        <w:t>готовки вожатых для работы в о</w:t>
      </w:r>
      <w:r w:rsidRPr="00172B9D">
        <w:rPr>
          <w:sz w:val="28"/>
          <w:szCs w:val="28"/>
        </w:rPr>
        <w:t>р</w:t>
      </w:r>
      <w:r w:rsidRPr="00172B9D">
        <w:rPr>
          <w:sz w:val="28"/>
          <w:szCs w:val="28"/>
        </w:rPr>
        <w:t>ганизации отдыха детей и их оздоровления; систему мотивации и поддержки педагогических работников</w:t>
      </w:r>
      <w:proofErr w:type="gramStart"/>
      <w:r w:rsidRPr="00172B9D">
        <w:rPr>
          <w:sz w:val="28"/>
          <w:szCs w:val="28"/>
        </w:rPr>
        <w:t xml:space="preserve"> ;</w:t>
      </w:r>
      <w:proofErr w:type="gramEnd"/>
      <w:r w:rsidRPr="00172B9D">
        <w:rPr>
          <w:sz w:val="28"/>
          <w:szCs w:val="28"/>
        </w:rPr>
        <w:t xml:space="preserve"> систему методического обеспеч</w:t>
      </w:r>
      <w:r w:rsidRPr="00172B9D">
        <w:rPr>
          <w:sz w:val="28"/>
          <w:szCs w:val="28"/>
        </w:rPr>
        <w:t>е</w:t>
      </w:r>
      <w:r w:rsidRPr="00172B9D">
        <w:rPr>
          <w:sz w:val="28"/>
          <w:szCs w:val="28"/>
        </w:rPr>
        <w:t xml:space="preserve">ния деятельности </w:t>
      </w:r>
      <w:proofErr w:type="spellStart"/>
      <w:r w:rsidRPr="00172B9D">
        <w:rPr>
          <w:sz w:val="28"/>
          <w:szCs w:val="28"/>
        </w:rPr>
        <w:t>вожатско-педагогического</w:t>
      </w:r>
      <w:proofErr w:type="spellEnd"/>
      <w:r w:rsidRPr="00172B9D">
        <w:rPr>
          <w:sz w:val="28"/>
          <w:szCs w:val="28"/>
        </w:rPr>
        <w:t xml:space="preserve"> состава; </w:t>
      </w:r>
    </w:p>
    <w:p w:rsidR="007011C8" w:rsidRPr="00FB57A5" w:rsidRDefault="007011C8" w:rsidP="007011C8">
      <w:pPr>
        <w:rPr>
          <w:b/>
          <w:i/>
          <w:szCs w:val="28"/>
        </w:rPr>
      </w:pPr>
    </w:p>
    <w:p w:rsidR="007011C8" w:rsidRDefault="007011C8" w:rsidP="007011C8">
      <w:pPr>
        <w:numPr>
          <w:ilvl w:val="0"/>
          <w:numId w:val="10"/>
        </w:numPr>
        <w:ind w:left="0" w:right="28" w:firstLine="0"/>
        <w:rPr>
          <w:b/>
          <w:i/>
          <w:color w:val="FF0000"/>
          <w:sz w:val="28"/>
          <w:szCs w:val="28"/>
        </w:rPr>
      </w:pPr>
      <w:r w:rsidRPr="00FB57A5">
        <w:rPr>
          <w:sz w:val="28"/>
          <w:szCs w:val="28"/>
        </w:rPr>
        <w:t>Методическое обеспечение реализации Программы предназначено для специал</w:t>
      </w:r>
      <w:r w:rsidRPr="00FB57A5">
        <w:rPr>
          <w:sz w:val="28"/>
          <w:szCs w:val="28"/>
        </w:rPr>
        <w:t>и</w:t>
      </w:r>
      <w:r w:rsidRPr="00FB57A5">
        <w:rPr>
          <w:sz w:val="28"/>
          <w:szCs w:val="28"/>
        </w:rPr>
        <w:t>стов, ответственных за реализацию содержания программы смены (руководитель организации отдыха детей и их оздоровления, старший вож</w:t>
      </w:r>
      <w:r w:rsidRPr="00FB57A5">
        <w:rPr>
          <w:sz w:val="28"/>
          <w:szCs w:val="28"/>
        </w:rPr>
        <w:t>а</w:t>
      </w:r>
      <w:r w:rsidRPr="00FB57A5">
        <w:rPr>
          <w:sz w:val="28"/>
          <w:szCs w:val="28"/>
        </w:rPr>
        <w:t>тый).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</w:t>
      </w:r>
      <w:r>
        <w:rPr>
          <w:sz w:val="28"/>
          <w:szCs w:val="28"/>
        </w:rPr>
        <w:t>матику смены, игровую модель</w:t>
      </w:r>
      <w:r w:rsidRPr="00FB57A5">
        <w:rPr>
          <w:sz w:val="28"/>
          <w:szCs w:val="28"/>
        </w:rPr>
        <w:t>. Для подготовки кадрового состава специалистами, ответственными за реализацию содержания программы, созд</w:t>
      </w:r>
      <w:r w:rsidRPr="00FB57A5">
        <w:rPr>
          <w:sz w:val="28"/>
          <w:szCs w:val="28"/>
        </w:rPr>
        <w:t>а</w:t>
      </w:r>
      <w:r w:rsidRPr="00FB57A5">
        <w:rPr>
          <w:sz w:val="28"/>
          <w:szCs w:val="28"/>
        </w:rPr>
        <w:t>ется методический комплекс, включающий типовые сценарии ключевых с</w:t>
      </w:r>
      <w:r w:rsidRPr="00FB57A5">
        <w:rPr>
          <w:sz w:val="28"/>
          <w:szCs w:val="28"/>
        </w:rPr>
        <w:t>о</w:t>
      </w:r>
      <w:r w:rsidRPr="00FB57A5">
        <w:rPr>
          <w:sz w:val="28"/>
          <w:szCs w:val="28"/>
        </w:rPr>
        <w:t>бытий, памятки и инструкции, дидактические материалы, диагностические матери</w:t>
      </w:r>
      <w:r w:rsidRPr="00FB57A5">
        <w:rPr>
          <w:sz w:val="28"/>
          <w:szCs w:val="28"/>
        </w:rPr>
        <w:t>а</w:t>
      </w:r>
      <w:r w:rsidRPr="00FB57A5">
        <w:rPr>
          <w:sz w:val="28"/>
          <w:szCs w:val="28"/>
        </w:rPr>
        <w:t>лы. При организации обучения кадрового состава рекомендуется интегрир</w:t>
      </w:r>
      <w:r w:rsidRPr="00FB57A5">
        <w:rPr>
          <w:sz w:val="28"/>
          <w:szCs w:val="28"/>
        </w:rPr>
        <w:t>о</w:t>
      </w:r>
      <w:r w:rsidRPr="00FB57A5">
        <w:rPr>
          <w:sz w:val="28"/>
          <w:szCs w:val="28"/>
        </w:rPr>
        <w:t>вать содержание Программы в план подготовки, позволяя специалистам о</w:t>
      </w:r>
      <w:r w:rsidRPr="00FB57A5">
        <w:rPr>
          <w:sz w:val="28"/>
          <w:szCs w:val="28"/>
        </w:rPr>
        <w:t>р</w:t>
      </w:r>
      <w:r w:rsidRPr="00FB57A5">
        <w:rPr>
          <w:sz w:val="28"/>
          <w:szCs w:val="28"/>
        </w:rPr>
        <w:t>ганизации отдыха детей и их оздоровления получить опыт реализации Пр</w:t>
      </w:r>
      <w:r w:rsidRPr="00FB57A5">
        <w:rPr>
          <w:sz w:val="28"/>
          <w:szCs w:val="28"/>
        </w:rPr>
        <w:t>о</w:t>
      </w:r>
      <w:r w:rsidRPr="00FB57A5">
        <w:rPr>
          <w:sz w:val="28"/>
          <w:szCs w:val="28"/>
        </w:rPr>
        <w:t>граммы на практике. В рамках реализации содержания Программы ежем</w:t>
      </w:r>
      <w:r w:rsidRPr="00FB57A5">
        <w:rPr>
          <w:sz w:val="28"/>
          <w:szCs w:val="28"/>
        </w:rPr>
        <w:t>е</w:t>
      </w:r>
      <w:r w:rsidRPr="00FB57A5">
        <w:rPr>
          <w:sz w:val="28"/>
          <w:szCs w:val="28"/>
        </w:rPr>
        <w:t>сячно рекомендуется формирование системы аналитической деятел</w:t>
      </w:r>
      <w:r w:rsidRPr="00FB57A5">
        <w:rPr>
          <w:sz w:val="28"/>
          <w:szCs w:val="28"/>
        </w:rPr>
        <w:t>ь</w:t>
      </w:r>
      <w:r w:rsidRPr="00FB57A5">
        <w:rPr>
          <w:sz w:val="28"/>
          <w:szCs w:val="28"/>
        </w:rPr>
        <w:t>ности, включающей педагогические совещания, планерные встречи всего кадрового состава.</w:t>
      </w:r>
    </w:p>
    <w:p w:rsidR="007011C8" w:rsidRPr="00FB57A5" w:rsidRDefault="007011C8" w:rsidP="007011C8">
      <w:pPr>
        <w:numPr>
          <w:ilvl w:val="0"/>
          <w:numId w:val="9"/>
        </w:numPr>
        <w:ind w:left="0" w:right="28" w:firstLine="0"/>
        <w:rPr>
          <w:sz w:val="28"/>
          <w:szCs w:val="28"/>
        </w:rPr>
      </w:pPr>
      <w:r w:rsidRPr="00FB57A5">
        <w:rPr>
          <w:sz w:val="28"/>
          <w:szCs w:val="28"/>
        </w:rPr>
        <w:t>Материально-техническое обеспечение реализации Программы: фла</w:t>
      </w:r>
      <w:r w:rsidRPr="00FB57A5">
        <w:rPr>
          <w:sz w:val="28"/>
          <w:szCs w:val="28"/>
        </w:rPr>
        <w:t>г</w:t>
      </w:r>
      <w:r w:rsidRPr="00FB57A5">
        <w:rPr>
          <w:sz w:val="28"/>
          <w:szCs w:val="28"/>
        </w:rPr>
        <w:t>шток (в том числе переносной), Государственный флаг Российской Федерации, флаг субъекта Российской Федерации, флаг орган</w:t>
      </w:r>
      <w:r w:rsidRPr="00FB57A5">
        <w:rPr>
          <w:sz w:val="28"/>
          <w:szCs w:val="28"/>
        </w:rPr>
        <w:t>и</w:t>
      </w:r>
      <w:r w:rsidRPr="00FB57A5">
        <w:rPr>
          <w:sz w:val="28"/>
          <w:szCs w:val="28"/>
        </w:rPr>
        <w:t>зации отдыха детей и их оздоровления (при нал</w:t>
      </w:r>
      <w:r w:rsidRPr="00FB57A5">
        <w:rPr>
          <w:sz w:val="28"/>
          <w:szCs w:val="28"/>
        </w:rPr>
        <w:t>и</w:t>
      </w:r>
      <w:r w:rsidRPr="00FB57A5">
        <w:rPr>
          <w:sz w:val="28"/>
          <w:szCs w:val="28"/>
        </w:rPr>
        <w:t xml:space="preserve">чии); </w:t>
      </w:r>
    </w:p>
    <w:p w:rsidR="007011C8" w:rsidRPr="002E2D6C" w:rsidRDefault="007011C8" w:rsidP="007011C8">
      <w:pPr>
        <w:numPr>
          <w:ilvl w:val="0"/>
          <w:numId w:val="9"/>
        </w:numPr>
        <w:ind w:left="0" w:right="28" w:firstLine="0"/>
        <w:rPr>
          <w:sz w:val="28"/>
          <w:szCs w:val="28"/>
        </w:rPr>
      </w:pPr>
      <w:r w:rsidRPr="00FB57A5">
        <w:rPr>
          <w:sz w:val="28"/>
          <w:szCs w:val="28"/>
        </w:rPr>
        <w:t xml:space="preserve"> </w:t>
      </w:r>
      <w:r w:rsidRPr="002E2D6C">
        <w:rPr>
          <w:sz w:val="28"/>
          <w:szCs w:val="28"/>
        </w:rPr>
        <w:t>музыкальное оборудование и необходимые для качественного музыкального оформл</w:t>
      </w:r>
      <w:r w:rsidRPr="002E2D6C">
        <w:rPr>
          <w:sz w:val="28"/>
          <w:szCs w:val="28"/>
        </w:rPr>
        <w:t>е</w:t>
      </w:r>
      <w:r w:rsidRPr="002E2D6C">
        <w:rPr>
          <w:sz w:val="28"/>
          <w:szCs w:val="28"/>
        </w:rPr>
        <w:t xml:space="preserve">ния фонограммы, записи (при наличии); </w:t>
      </w:r>
    </w:p>
    <w:p w:rsidR="007011C8" w:rsidRPr="002E2D6C" w:rsidRDefault="007011C8" w:rsidP="007011C8">
      <w:pPr>
        <w:numPr>
          <w:ilvl w:val="0"/>
          <w:numId w:val="9"/>
        </w:numPr>
        <w:ind w:left="0" w:right="28" w:firstLine="0"/>
        <w:rPr>
          <w:sz w:val="28"/>
          <w:szCs w:val="28"/>
        </w:rPr>
      </w:pPr>
      <w:r w:rsidRPr="002E2D6C">
        <w:rPr>
          <w:sz w:val="28"/>
          <w:szCs w:val="28"/>
        </w:rPr>
        <w:t>оборудова</w:t>
      </w:r>
      <w:r>
        <w:rPr>
          <w:sz w:val="28"/>
          <w:szCs w:val="28"/>
        </w:rPr>
        <w:t xml:space="preserve">нные локации для </w:t>
      </w:r>
      <w:r w:rsidRPr="002E2D6C">
        <w:rPr>
          <w:sz w:val="28"/>
          <w:szCs w:val="28"/>
        </w:rPr>
        <w:t>отрядных событий, отрядные места, о</w:t>
      </w:r>
      <w:r w:rsidRPr="002E2D6C">
        <w:rPr>
          <w:sz w:val="28"/>
          <w:szCs w:val="28"/>
        </w:rPr>
        <w:t>т</w:t>
      </w:r>
      <w:r w:rsidRPr="002E2D6C">
        <w:rPr>
          <w:sz w:val="28"/>
          <w:szCs w:val="28"/>
        </w:rPr>
        <w:t xml:space="preserve">рядные уголки (стенды); </w:t>
      </w:r>
    </w:p>
    <w:p w:rsidR="007011C8" w:rsidRPr="002E2D6C" w:rsidRDefault="007011C8" w:rsidP="007011C8">
      <w:pPr>
        <w:numPr>
          <w:ilvl w:val="0"/>
          <w:numId w:val="9"/>
        </w:numPr>
        <w:ind w:left="0" w:right="28" w:firstLine="0"/>
        <w:rPr>
          <w:sz w:val="28"/>
          <w:szCs w:val="28"/>
        </w:rPr>
      </w:pPr>
      <w:r w:rsidRPr="002E2D6C">
        <w:rPr>
          <w:sz w:val="28"/>
          <w:szCs w:val="28"/>
        </w:rPr>
        <w:t xml:space="preserve"> спортивные площадки и спортивный инвентарь; </w:t>
      </w:r>
    </w:p>
    <w:p w:rsidR="007011C8" w:rsidRPr="002E2D6C" w:rsidRDefault="007011C8" w:rsidP="007011C8">
      <w:pPr>
        <w:numPr>
          <w:ilvl w:val="0"/>
          <w:numId w:val="9"/>
        </w:numPr>
        <w:ind w:left="0" w:right="28" w:firstLine="0"/>
        <w:rPr>
          <w:sz w:val="28"/>
          <w:szCs w:val="28"/>
        </w:rPr>
      </w:pPr>
      <w:r w:rsidRPr="002E2D6C">
        <w:rPr>
          <w:sz w:val="28"/>
          <w:szCs w:val="28"/>
        </w:rPr>
        <w:t>канцелярские принадлежности в необходимом количестве для качественного оформл</w:t>
      </w:r>
      <w:r w:rsidRPr="002E2D6C">
        <w:rPr>
          <w:sz w:val="28"/>
          <w:szCs w:val="28"/>
        </w:rPr>
        <w:t>е</w:t>
      </w:r>
      <w:r w:rsidRPr="002E2D6C">
        <w:rPr>
          <w:sz w:val="28"/>
          <w:szCs w:val="28"/>
        </w:rPr>
        <w:t xml:space="preserve">ния программных событий; </w:t>
      </w:r>
    </w:p>
    <w:p w:rsidR="007011C8" w:rsidRPr="0029165E" w:rsidRDefault="007011C8" w:rsidP="007011C8">
      <w:pPr>
        <w:numPr>
          <w:ilvl w:val="0"/>
          <w:numId w:val="9"/>
        </w:numPr>
        <w:ind w:left="0" w:right="28" w:firstLine="0"/>
        <w:rPr>
          <w:b/>
          <w:color w:val="FF0000"/>
          <w:sz w:val="28"/>
          <w:szCs w:val="28"/>
        </w:rPr>
      </w:pPr>
      <w:r w:rsidRPr="002E2D6C">
        <w:rPr>
          <w:sz w:val="28"/>
          <w:szCs w:val="28"/>
        </w:rPr>
        <w:t xml:space="preserve"> 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</w:t>
      </w:r>
      <w:r w:rsidRPr="002E2D6C">
        <w:rPr>
          <w:sz w:val="28"/>
          <w:szCs w:val="28"/>
        </w:rPr>
        <w:t>а</w:t>
      </w:r>
      <w:r w:rsidRPr="002E2D6C">
        <w:rPr>
          <w:sz w:val="28"/>
          <w:szCs w:val="28"/>
        </w:rPr>
        <w:t xml:space="preserve">ния </w:t>
      </w:r>
    </w:p>
    <w:p w:rsidR="007011C8" w:rsidRDefault="007011C8" w:rsidP="007011C8">
      <w:pPr>
        <w:rPr>
          <w:szCs w:val="28"/>
        </w:rPr>
      </w:pPr>
    </w:p>
    <w:sectPr w:rsidR="007011C8" w:rsidSect="0005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1860"/>
    <w:multiLevelType w:val="multilevel"/>
    <w:tmpl w:val="890A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C2D29"/>
    <w:multiLevelType w:val="hybridMultilevel"/>
    <w:tmpl w:val="8CA045CE"/>
    <w:lvl w:ilvl="0" w:tplc="70A29B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97B43"/>
    <w:multiLevelType w:val="hybridMultilevel"/>
    <w:tmpl w:val="32148380"/>
    <w:lvl w:ilvl="0" w:tplc="70A29B5E">
      <w:start w:val="1"/>
      <w:numFmt w:val="bullet"/>
      <w:lvlText w:val="­"/>
      <w:lvlJc w:val="left"/>
      <w:pPr>
        <w:ind w:left="7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>
    <w:nsid w:val="29B13082"/>
    <w:multiLevelType w:val="hybridMultilevel"/>
    <w:tmpl w:val="42AAE6C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D7946"/>
    <w:multiLevelType w:val="hybridMultilevel"/>
    <w:tmpl w:val="7B56378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000FE"/>
    <w:multiLevelType w:val="hybridMultilevel"/>
    <w:tmpl w:val="E5DE32A8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53495"/>
    <w:multiLevelType w:val="multilevel"/>
    <w:tmpl w:val="27704C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  <w:bCs/>
        <w:i w:val="0"/>
        <w:iCs w:val="0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252F0D"/>
    <w:multiLevelType w:val="multilevel"/>
    <w:tmpl w:val="A9FCC98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547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6" w:hanging="2160"/>
      </w:pPr>
      <w:rPr>
        <w:rFonts w:hint="default"/>
      </w:rPr>
    </w:lvl>
  </w:abstractNum>
  <w:abstractNum w:abstractNumId="8">
    <w:nsid w:val="6D547D2C"/>
    <w:multiLevelType w:val="hybridMultilevel"/>
    <w:tmpl w:val="9A02A698"/>
    <w:lvl w:ilvl="0" w:tplc="DE3060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783B7A"/>
    <w:multiLevelType w:val="hybridMultilevel"/>
    <w:tmpl w:val="A108296A"/>
    <w:lvl w:ilvl="0" w:tplc="70BAF2B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79197E6F"/>
    <w:multiLevelType w:val="multilevel"/>
    <w:tmpl w:val="C93CB0C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1C8"/>
    <w:rsid w:val="00050F2A"/>
    <w:rsid w:val="0070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C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011C8"/>
    <w:pPr>
      <w:spacing w:after="120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011C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7011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11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1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5510</Words>
  <Characters>31410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2025-05-16T03:34:00Z</dcterms:created>
  <dcterms:modified xsi:type="dcterms:W3CDTF">2025-05-16T03:38:00Z</dcterms:modified>
</cp:coreProperties>
</file>